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C" w:rsidRDefault="008F6B1C">
      <w:pPr>
        <w:rPr>
          <w:sz w:val="84"/>
          <w:szCs w:val="84"/>
          <w:u w:val="single"/>
        </w:rPr>
      </w:pPr>
    </w:p>
    <w:p w:rsidR="008F6B1C" w:rsidRDefault="008F6B1C">
      <w:pPr>
        <w:rPr>
          <w:sz w:val="84"/>
          <w:szCs w:val="84"/>
          <w:u w:val="single"/>
        </w:rPr>
      </w:pPr>
    </w:p>
    <w:p w:rsidR="008F6B1C" w:rsidRDefault="008F6B1C">
      <w:pPr>
        <w:rPr>
          <w:sz w:val="84"/>
          <w:szCs w:val="84"/>
          <w:u w:val="single"/>
        </w:rPr>
      </w:pPr>
    </w:p>
    <w:p w:rsidR="008F6B1C" w:rsidRDefault="008F6B1C">
      <w:pPr>
        <w:rPr>
          <w:sz w:val="84"/>
          <w:szCs w:val="84"/>
          <w:u w:val="single"/>
        </w:rPr>
      </w:pPr>
    </w:p>
    <w:p w:rsidR="008F6B1C" w:rsidRDefault="007F2FCC">
      <w:pPr>
        <w:jc w:val="center"/>
        <w:rPr>
          <w:sz w:val="52"/>
          <w:szCs w:val="52"/>
        </w:rPr>
      </w:pPr>
      <w:r>
        <w:rPr>
          <w:sz w:val="52"/>
          <w:szCs w:val="52"/>
        </w:rPr>
        <w:t>2021</w:t>
      </w:r>
      <w:r>
        <w:rPr>
          <w:rFonts w:hint="eastAsia"/>
          <w:sz w:val="52"/>
          <w:szCs w:val="52"/>
        </w:rPr>
        <w:t>年海南省公路管理局澄迈公路分局预算</w:t>
      </w:r>
    </w:p>
    <w:p w:rsidR="008F6B1C" w:rsidRDefault="008F6B1C">
      <w:pPr>
        <w:ind w:firstLine="1680"/>
        <w:jc w:val="center"/>
        <w:rPr>
          <w:sz w:val="84"/>
          <w:szCs w:val="84"/>
        </w:rPr>
      </w:pPr>
    </w:p>
    <w:p w:rsidR="008F6B1C" w:rsidRDefault="008F6B1C">
      <w:pPr>
        <w:ind w:firstLine="1680"/>
        <w:jc w:val="center"/>
        <w:rPr>
          <w:sz w:val="84"/>
          <w:szCs w:val="84"/>
        </w:rPr>
      </w:pPr>
    </w:p>
    <w:p w:rsidR="008F6B1C" w:rsidRDefault="008F6B1C">
      <w:pPr>
        <w:ind w:firstLine="1680"/>
        <w:jc w:val="center"/>
        <w:rPr>
          <w:sz w:val="84"/>
          <w:szCs w:val="84"/>
        </w:rPr>
      </w:pPr>
    </w:p>
    <w:p w:rsidR="008F6B1C" w:rsidRDefault="008F6B1C">
      <w:pPr>
        <w:ind w:firstLine="1680"/>
        <w:jc w:val="center"/>
        <w:rPr>
          <w:sz w:val="84"/>
          <w:szCs w:val="84"/>
        </w:rPr>
      </w:pPr>
    </w:p>
    <w:p w:rsidR="008F6B1C" w:rsidRDefault="008F6B1C">
      <w:pPr>
        <w:ind w:firstLine="1680"/>
        <w:jc w:val="center"/>
        <w:rPr>
          <w:sz w:val="84"/>
          <w:szCs w:val="84"/>
        </w:rPr>
      </w:pPr>
    </w:p>
    <w:p w:rsidR="008F6B1C" w:rsidRDefault="008F6B1C">
      <w:pPr>
        <w:rPr>
          <w:sz w:val="84"/>
          <w:szCs w:val="84"/>
        </w:rPr>
      </w:pPr>
    </w:p>
    <w:p w:rsidR="008F6B1C" w:rsidRDefault="007F2FCC">
      <w:pPr>
        <w:jc w:val="center"/>
        <w:rPr>
          <w:rFonts w:ascii="黑体" w:eastAsia="黑体" w:hAnsi="黑体"/>
          <w:sz w:val="52"/>
          <w:szCs w:val="52"/>
        </w:rPr>
      </w:pPr>
      <w:r>
        <w:rPr>
          <w:rFonts w:ascii="黑体" w:eastAsia="黑体" w:hAnsi="黑体" w:hint="eastAsia"/>
          <w:sz w:val="52"/>
          <w:szCs w:val="52"/>
        </w:rPr>
        <w:t>目录</w:t>
      </w:r>
    </w:p>
    <w:p w:rsidR="008F6B1C" w:rsidRDefault="007F2FCC">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海南省公路管理局澄迈公路分局</w:t>
      </w:r>
      <w:r>
        <w:rPr>
          <w:rFonts w:ascii="黑体" w:eastAsia="黑体" w:hAnsi="黑体" w:hint="eastAsia"/>
          <w:b/>
          <w:sz w:val="32"/>
          <w:szCs w:val="32"/>
        </w:rPr>
        <w:t>概</w:t>
      </w:r>
      <w:r>
        <w:rPr>
          <w:rFonts w:ascii="黑体" w:eastAsia="黑体" w:hAnsi="黑体" w:hint="eastAsia"/>
          <w:sz w:val="32"/>
          <w:szCs w:val="32"/>
        </w:rPr>
        <w:t>况</w:t>
      </w:r>
    </w:p>
    <w:p w:rsidR="008F6B1C" w:rsidRDefault="007F2FC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F6B1C" w:rsidRDefault="007F2FC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8F6B1C" w:rsidRDefault="007F2FCC">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海南省公路管理局澄迈公路分局</w:t>
      </w:r>
      <w:r>
        <w:rPr>
          <w:rFonts w:ascii="黑体" w:eastAsia="黑体" w:hAnsi="黑体" w:hint="eastAsia"/>
          <w:sz w:val="32"/>
          <w:szCs w:val="32"/>
        </w:rPr>
        <w:t>2</w:t>
      </w:r>
      <w:r>
        <w:rPr>
          <w:rFonts w:ascii="黑体" w:eastAsia="黑体" w:hAnsi="黑体"/>
          <w:sz w:val="32"/>
          <w:szCs w:val="32"/>
        </w:rPr>
        <w:t>021</w:t>
      </w:r>
      <w:r>
        <w:rPr>
          <w:rFonts w:ascii="黑体" w:eastAsia="黑体" w:hAnsi="黑体" w:hint="eastAsia"/>
          <w:sz w:val="32"/>
          <w:szCs w:val="32"/>
        </w:rPr>
        <w:t>年预算表</w:t>
      </w:r>
    </w:p>
    <w:p w:rsidR="008F6B1C" w:rsidRDefault="007F2FC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F6B1C" w:rsidRDefault="007F2FC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F6B1C" w:rsidRDefault="007F2FC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F6B1C" w:rsidRDefault="007F2FC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F6B1C" w:rsidRDefault="007F2FC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F6B1C" w:rsidRDefault="007F2FC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F6B1C" w:rsidRDefault="007F2FC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8F6B1C" w:rsidRDefault="007F2FC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8F6B1C" w:rsidRDefault="007F2FC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8F6B1C" w:rsidRDefault="007F2FC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F6B1C" w:rsidRDefault="007F2FC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海南省公路管理局澄迈公路分局</w:t>
      </w:r>
      <w:r>
        <w:rPr>
          <w:rFonts w:ascii="黑体" w:eastAsia="黑体" w:hAnsi="黑体" w:hint="eastAsia"/>
          <w:sz w:val="32"/>
          <w:szCs w:val="32"/>
        </w:rPr>
        <w:t>2021</w:t>
      </w:r>
      <w:r>
        <w:rPr>
          <w:rFonts w:ascii="黑体" w:eastAsia="黑体" w:hAnsi="黑体" w:hint="eastAsia"/>
          <w:sz w:val="32"/>
          <w:szCs w:val="32"/>
        </w:rPr>
        <w:t>年预算情况说明</w:t>
      </w:r>
    </w:p>
    <w:p w:rsidR="008F6B1C" w:rsidRDefault="007F2FC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8F6B1C" w:rsidRDefault="008F6B1C">
      <w:pPr>
        <w:pStyle w:val="1"/>
        <w:ind w:left="1320" w:firstLineChars="0" w:firstLine="0"/>
        <w:jc w:val="left"/>
        <w:rPr>
          <w:rFonts w:ascii="黑体" w:eastAsia="黑体" w:hAnsi="黑体"/>
          <w:sz w:val="32"/>
          <w:szCs w:val="32"/>
        </w:rPr>
      </w:pPr>
    </w:p>
    <w:p w:rsidR="008F6B1C" w:rsidRDefault="008F6B1C">
      <w:pPr>
        <w:jc w:val="left"/>
        <w:rPr>
          <w:rFonts w:ascii="黑体" w:eastAsia="黑体" w:hAnsi="黑体"/>
          <w:sz w:val="32"/>
          <w:szCs w:val="32"/>
        </w:rPr>
      </w:pPr>
    </w:p>
    <w:p w:rsidR="008F6B1C" w:rsidRDefault="007F2FCC">
      <w:pPr>
        <w:pStyle w:val="1"/>
        <w:numPr>
          <w:ilvl w:val="0"/>
          <w:numId w:val="4"/>
        </w:numPr>
        <w:ind w:firstLineChars="0"/>
        <w:jc w:val="cente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海南省公路管理局澄迈公路分局概况</w:t>
      </w:r>
    </w:p>
    <w:p w:rsidR="008F6B1C" w:rsidRDefault="007F2FCC">
      <w:pPr>
        <w:pStyle w:val="1"/>
        <w:numPr>
          <w:ilvl w:val="1"/>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（一）机构批复文件</w:t>
      </w:r>
    </w:p>
    <w:p w:rsidR="008F6B1C" w:rsidRDefault="007F2FCC">
      <w:pPr>
        <w:spacing w:line="360" w:lineRule="auto"/>
        <w:ind w:firstLineChars="200" w:firstLine="640"/>
        <w:rPr>
          <w:rFonts w:ascii="仿宋" w:eastAsia="仿宋" w:hAnsi="仿宋" w:cs="仿宋"/>
          <w:spacing w:val="-2"/>
          <w:kern w:val="15"/>
          <w:sz w:val="32"/>
          <w:szCs w:val="32"/>
        </w:rPr>
      </w:pPr>
      <w:r>
        <w:rPr>
          <w:rFonts w:ascii="仿宋_GB2312" w:eastAsia="仿宋_GB2312" w:hAnsi="仿宋_GB2312" w:cs="仿宋_GB2312" w:hint="eastAsia"/>
          <w:sz w:val="32"/>
          <w:szCs w:val="32"/>
        </w:rPr>
        <w:t>根据海南省机构编制委员会《关于恢复设立市县公路管理机构等问题的批复》（琼编〔</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w:t>
      </w:r>
      <w:r>
        <w:rPr>
          <w:rFonts w:ascii="仿宋" w:eastAsia="仿宋" w:hAnsi="仿宋" w:cs="仿宋" w:hint="eastAsia"/>
          <w:spacing w:val="-2"/>
          <w:kern w:val="15"/>
          <w:sz w:val="32"/>
          <w:szCs w:val="32"/>
        </w:rPr>
        <w:t>海南省公路管理局五指山公路分局</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日恢复设立，为正科级自筹经费事业单位。</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日，根据海南省机构编制委员会办公室《关于省交通运输厅所属事业单位机构编制调整和分类的通知》（琼编办〔</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224</w:t>
      </w:r>
      <w:r>
        <w:rPr>
          <w:rFonts w:ascii="仿宋_GB2312" w:eastAsia="仿宋_GB2312" w:hAnsi="仿宋_GB2312" w:cs="仿宋_GB2312" w:hint="eastAsia"/>
          <w:sz w:val="32"/>
          <w:szCs w:val="32"/>
        </w:rPr>
        <w:t>号），由自筹经费事业单位调整为财政预算管理事业编制。</w:t>
      </w:r>
      <w:r>
        <w:rPr>
          <w:rFonts w:ascii="仿宋" w:eastAsia="仿宋" w:hAnsi="仿宋" w:cs="仿宋" w:hint="eastAsia"/>
          <w:spacing w:val="-2"/>
          <w:kern w:val="15"/>
          <w:sz w:val="32"/>
          <w:szCs w:val="32"/>
        </w:rPr>
        <w:t>海南省公路管理局澄迈公路分局隶属海南省公路管理局，为正科级财政预算管理事业单位。</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（二）职责职能</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1.</w:t>
      </w:r>
      <w:r>
        <w:rPr>
          <w:rFonts w:ascii="仿宋" w:eastAsia="仿宋" w:hAnsi="仿宋" w:cs="仿宋" w:hint="eastAsia"/>
          <w:spacing w:val="-2"/>
          <w:kern w:val="15"/>
          <w:sz w:val="32"/>
          <w:szCs w:val="32"/>
        </w:rPr>
        <w:t>贯彻执行国家有关公路养护与管理的法律、法规和我省的有关规定。</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2.</w:t>
      </w:r>
      <w:r>
        <w:rPr>
          <w:rFonts w:ascii="仿宋" w:eastAsia="仿宋" w:hAnsi="仿宋" w:cs="仿宋" w:hint="eastAsia"/>
          <w:spacing w:val="-2"/>
          <w:kern w:val="15"/>
          <w:sz w:val="32"/>
          <w:szCs w:val="32"/>
        </w:rPr>
        <w:t>负责组织实施澄迈县公路养护与管理规划，指导乡镇各道班工作。</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3.</w:t>
      </w:r>
      <w:r>
        <w:rPr>
          <w:rFonts w:ascii="仿宋" w:eastAsia="仿宋" w:hAnsi="仿宋" w:cs="仿宋" w:hint="eastAsia"/>
          <w:spacing w:val="-2"/>
          <w:kern w:val="15"/>
          <w:sz w:val="32"/>
          <w:szCs w:val="32"/>
        </w:rPr>
        <w:t>负责澄迈县国省县公路养护工程的管理，对澄迈县公路养护质量进行监督检查和养护。</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4.</w:t>
      </w:r>
      <w:r>
        <w:rPr>
          <w:rFonts w:ascii="仿宋" w:eastAsia="仿宋" w:hAnsi="仿宋" w:cs="仿宋" w:hint="eastAsia"/>
          <w:spacing w:val="-2"/>
          <w:kern w:val="15"/>
          <w:sz w:val="32"/>
          <w:szCs w:val="32"/>
        </w:rPr>
        <w:t>负责澄迈县的路政管理。</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5.</w:t>
      </w:r>
      <w:r>
        <w:rPr>
          <w:rFonts w:ascii="仿宋" w:eastAsia="仿宋" w:hAnsi="仿宋" w:cs="仿宋" w:hint="eastAsia"/>
          <w:spacing w:val="-2"/>
          <w:kern w:val="15"/>
          <w:sz w:val="32"/>
          <w:szCs w:val="32"/>
        </w:rPr>
        <w:t>承办上级主管部门交办的其他工作。</w:t>
      </w:r>
    </w:p>
    <w:p w:rsidR="008F6B1C" w:rsidRDefault="007F2FCC">
      <w:pPr>
        <w:pStyle w:val="1"/>
        <w:ind w:left="720" w:firstLineChars="0" w:firstLine="0"/>
        <w:jc w:val="left"/>
        <w:rPr>
          <w:rFonts w:ascii="黑体" w:eastAsia="黑体" w:hAnsi="黑体" w:cs="仿宋_GB2312"/>
          <w:sz w:val="32"/>
          <w:szCs w:val="32"/>
        </w:rPr>
      </w:pPr>
      <w:r>
        <w:rPr>
          <w:rFonts w:ascii="黑体" w:eastAsia="黑体" w:hAnsi="黑体" w:cs="仿宋_GB2312" w:hint="eastAsia"/>
          <w:sz w:val="32"/>
          <w:szCs w:val="32"/>
        </w:rPr>
        <w:t>二、单位构成</w:t>
      </w:r>
    </w:p>
    <w:p w:rsidR="008F6B1C" w:rsidRDefault="007F2FCC">
      <w:pPr>
        <w:spacing w:line="360" w:lineRule="auto"/>
        <w:ind w:firstLineChars="200" w:firstLine="632"/>
        <w:rPr>
          <w:rFonts w:ascii="仿宋" w:eastAsia="仿宋" w:hAnsi="仿宋" w:cs="仿宋"/>
          <w:spacing w:val="-2"/>
          <w:kern w:val="15"/>
          <w:sz w:val="32"/>
          <w:szCs w:val="32"/>
        </w:rPr>
      </w:pPr>
      <w:r>
        <w:rPr>
          <w:rFonts w:ascii="仿宋" w:eastAsia="仿宋" w:hAnsi="仿宋" w:cs="仿宋" w:hint="eastAsia"/>
          <w:spacing w:val="-2"/>
          <w:kern w:val="15"/>
          <w:sz w:val="32"/>
          <w:szCs w:val="32"/>
        </w:rPr>
        <w:t>内部机构设置：办公室、工会、计财股、技术股、机料股、路政股、纪检股、安全股</w:t>
      </w:r>
      <w:r>
        <w:rPr>
          <w:rFonts w:ascii="仿宋" w:eastAsia="仿宋" w:hAnsi="仿宋" w:cs="仿宋" w:hint="eastAsia"/>
          <w:spacing w:val="-2"/>
          <w:kern w:val="15"/>
          <w:sz w:val="32"/>
          <w:szCs w:val="32"/>
        </w:rPr>
        <w:t>8</w:t>
      </w:r>
      <w:r>
        <w:rPr>
          <w:rFonts w:ascii="仿宋" w:eastAsia="仿宋" w:hAnsi="仿宋" w:cs="仿宋" w:hint="eastAsia"/>
          <w:spacing w:val="-2"/>
          <w:kern w:val="15"/>
          <w:sz w:val="32"/>
          <w:szCs w:val="32"/>
        </w:rPr>
        <w:t>个股级机构。</w:t>
      </w:r>
    </w:p>
    <w:p w:rsidR="008F6B1C" w:rsidRDefault="007F2FCC">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海南省公路管理局澄迈公路分局</w:t>
      </w:r>
      <w:r>
        <w:rPr>
          <w:rFonts w:ascii="黑体" w:eastAsia="黑体" w:hAnsi="黑体" w:hint="eastAsia"/>
          <w:sz w:val="32"/>
          <w:szCs w:val="32"/>
        </w:rPr>
        <w:t>20</w:t>
      </w:r>
      <w:r>
        <w:rPr>
          <w:rFonts w:ascii="仿宋_GB2312" w:eastAsia="仿宋_GB2312" w:hAnsi="黑体" w:cs="仿宋_GB2312" w:hint="eastAsia"/>
          <w:sz w:val="32"/>
          <w:szCs w:val="32"/>
        </w:rPr>
        <w:t>21</w:t>
      </w:r>
      <w:r>
        <w:rPr>
          <w:rFonts w:ascii="黑体" w:eastAsia="黑体" w:hAnsi="黑体" w:hint="eastAsia"/>
          <w:sz w:val="32"/>
          <w:szCs w:val="32"/>
        </w:rPr>
        <w:t>年单位预算表</w:t>
      </w:r>
    </w:p>
    <w:p w:rsidR="003100EB" w:rsidRDefault="003100EB" w:rsidP="003100EB">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sidRPr="007F2FCC">
        <w:rPr>
          <w:rFonts w:ascii="仿宋_GB2312" w:eastAsia="仿宋_GB2312" w:hAnsi="黑体" w:hint="eastAsia"/>
          <w:b/>
          <w:color w:val="000000"/>
          <w:sz w:val="32"/>
          <w:szCs w:val="32"/>
        </w:rPr>
        <w:t>单位预</w:t>
      </w:r>
      <w:r>
        <w:rPr>
          <w:rFonts w:ascii="仿宋_GB2312" w:eastAsia="仿宋_GB2312" w:hAnsi="黑体" w:hint="eastAsia"/>
          <w:b/>
          <w:sz w:val="32"/>
          <w:szCs w:val="32"/>
        </w:rPr>
        <w:t>算公开表）</w:t>
      </w:r>
    </w:p>
    <w:p w:rsidR="008F6B1C" w:rsidRDefault="007F2FCC">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海南省公路管理局澄迈公路分局</w:t>
      </w:r>
      <w:r>
        <w:rPr>
          <w:rFonts w:ascii="黑体" w:eastAsia="黑体" w:hAnsi="黑体" w:hint="eastAsia"/>
          <w:sz w:val="32"/>
          <w:szCs w:val="32"/>
        </w:rPr>
        <w:t>2021</w:t>
      </w:r>
      <w:r>
        <w:rPr>
          <w:rFonts w:ascii="黑体" w:eastAsia="黑体" w:hAnsi="黑体" w:hint="eastAsia"/>
          <w:sz w:val="32"/>
          <w:szCs w:val="32"/>
        </w:rPr>
        <w:t>年单位预算情况说明</w:t>
      </w:r>
    </w:p>
    <w:p w:rsidR="008F6B1C" w:rsidRDefault="008F6B1C">
      <w:pPr>
        <w:jc w:val="center"/>
        <w:rPr>
          <w:rFonts w:ascii="黑体" w:eastAsia="黑体" w:hAnsi="黑体"/>
          <w:sz w:val="32"/>
          <w:szCs w:val="32"/>
        </w:rPr>
      </w:pPr>
    </w:p>
    <w:p w:rsidR="008F6B1C" w:rsidRDefault="007F2FCC">
      <w:pPr>
        <w:ind w:firstLineChars="200" w:firstLine="640"/>
        <w:jc w:val="left"/>
        <w:rPr>
          <w:rFonts w:ascii="黑体" w:eastAsia="黑体" w:hAnsi="黑体"/>
          <w:sz w:val="32"/>
          <w:szCs w:val="32"/>
        </w:rPr>
      </w:pPr>
      <w:r>
        <w:rPr>
          <w:rFonts w:ascii="黑体" w:eastAsia="黑体" w:hAnsi="黑体" w:hint="eastAsia"/>
          <w:sz w:val="32"/>
          <w:szCs w:val="32"/>
        </w:rPr>
        <w:t>一、关于海南省公路管理局澄迈公路分局</w:t>
      </w:r>
      <w:r>
        <w:rPr>
          <w:rFonts w:ascii="黑体" w:eastAsia="黑体" w:hAnsi="黑体" w:hint="eastAsia"/>
          <w:sz w:val="32"/>
          <w:szCs w:val="32"/>
        </w:rPr>
        <w:t>2021</w:t>
      </w:r>
      <w:r>
        <w:rPr>
          <w:rFonts w:ascii="黑体" w:eastAsia="黑体" w:hAnsi="黑体" w:hint="eastAsia"/>
          <w:sz w:val="32"/>
          <w:szCs w:val="32"/>
        </w:rPr>
        <w:t>年财政拨款收支预算情况的总体说明</w:t>
      </w:r>
    </w:p>
    <w:p w:rsidR="008F6B1C" w:rsidRDefault="007F2FC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海南省公路管理局本级</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年财政拨款收支总预算</w:t>
      </w:r>
      <w:r>
        <w:rPr>
          <w:rFonts w:ascii="仿宋_GB2312" w:eastAsia="仿宋_GB2312" w:hAnsi="黑体" w:cs="仿宋_GB2312" w:hint="eastAsia"/>
          <w:sz w:val="32"/>
          <w:szCs w:val="32"/>
        </w:rPr>
        <w:t>4099.37</w:t>
      </w:r>
      <w:r>
        <w:rPr>
          <w:rFonts w:ascii="仿宋_GB2312" w:eastAsia="仿宋_GB2312" w:hAnsi="黑体" w:cs="仿宋_GB2312" w:hint="eastAsia"/>
          <w:sz w:val="32"/>
          <w:szCs w:val="32"/>
        </w:rPr>
        <w:t>万元。其中，收入总计</w:t>
      </w:r>
      <w:r>
        <w:rPr>
          <w:rFonts w:ascii="仿宋_GB2312" w:eastAsia="仿宋_GB2312" w:hAnsi="黑体" w:cs="仿宋_GB2312" w:hint="eastAsia"/>
          <w:sz w:val="32"/>
          <w:szCs w:val="32"/>
        </w:rPr>
        <w:t>4099.37</w:t>
      </w:r>
      <w:r>
        <w:rPr>
          <w:rFonts w:ascii="仿宋_GB2312" w:eastAsia="仿宋_GB2312" w:hAnsi="黑体" w:cs="仿宋_GB2312" w:hint="eastAsia"/>
          <w:sz w:val="32"/>
          <w:szCs w:val="32"/>
        </w:rPr>
        <w:t>万元，包括一般公共预算本年收入</w:t>
      </w:r>
      <w:r>
        <w:rPr>
          <w:rFonts w:ascii="仿宋_GB2312" w:eastAsia="仿宋_GB2312" w:hAnsi="黑体" w:cs="仿宋_GB2312" w:hint="eastAsia"/>
          <w:sz w:val="32"/>
          <w:szCs w:val="32"/>
        </w:rPr>
        <w:t>4099.37</w:t>
      </w:r>
      <w:r>
        <w:rPr>
          <w:rFonts w:ascii="仿宋_GB2312" w:eastAsia="仿宋_GB2312" w:hAnsi="黑体" w:cs="仿宋_GB2312"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万元；支出总计</w:t>
      </w:r>
      <w:r>
        <w:rPr>
          <w:rFonts w:ascii="仿宋_GB2312" w:eastAsia="仿宋_GB2312" w:hAnsi="黑体" w:cs="仿宋_GB2312" w:hint="eastAsia"/>
          <w:sz w:val="32"/>
          <w:szCs w:val="32"/>
        </w:rPr>
        <w:t>4099.37</w:t>
      </w:r>
      <w:r>
        <w:rPr>
          <w:rFonts w:ascii="仿宋_GB2312" w:eastAsia="仿宋_GB2312" w:hAnsi="黑体" w:cs="仿宋_GB2312" w:hint="eastAsia"/>
          <w:sz w:val="32"/>
          <w:szCs w:val="32"/>
        </w:rPr>
        <w:t>万元，包括社会保障和就业支出</w:t>
      </w:r>
      <w:r>
        <w:rPr>
          <w:rFonts w:ascii="仿宋_GB2312" w:eastAsia="仿宋_GB2312" w:hAnsi="黑体" w:cs="仿宋_GB2312" w:hint="eastAsia"/>
          <w:sz w:val="32"/>
          <w:szCs w:val="32"/>
        </w:rPr>
        <w:t>259.22</w:t>
      </w:r>
      <w:r>
        <w:rPr>
          <w:rFonts w:ascii="仿宋_GB2312" w:eastAsia="仿宋_GB2312" w:hAnsi="黑体" w:cs="仿宋_GB2312" w:hint="eastAsia"/>
          <w:sz w:val="32"/>
          <w:szCs w:val="32"/>
        </w:rPr>
        <w:t>万元、卫生健康支出</w:t>
      </w:r>
      <w:r>
        <w:rPr>
          <w:rFonts w:ascii="仿宋_GB2312" w:eastAsia="仿宋_GB2312" w:hAnsi="黑体" w:cs="仿宋_GB2312" w:hint="eastAsia"/>
          <w:sz w:val="32"/>
          <w:szCs w:val="32"/>
        </w:rPr>
        <w:t>347.50</w:t>
      </w:r>
      <w:r>
        <w:rPr>
          <w:rFonts w:ascii="仿宋_GB2312" w:eastAsia="仿宋_GB2312" w:hAnsi="黑体" w:cs="仿宋_GB2312" w:hint="eastAsia"/>
          <w:sz w:val="32"/>
          <w:szCs w:val="32"/>
        </w:rPr>
        <w:t>万元、交通运输支出</w:t>
      </w:r>
      <w:r>
        <w:rPr>
          <w:rFonts w:ascii="仿宋_GB2312" w:eastAsia="仿宋_GB2312" w:hAnsi="黑体" w:cs="仿宋_GB2312" w:hint="eastAsia"/>
          <w:sz w:val="32"/>
          <w:szCs w:val="32"/>
        </w:rPr>
        <w:t>3362.17</w:t>
      </w:r>
      <w:r>
        <w:rPr>
          <w:rFonts w:ascii="仿宋_GB2312" w:eastAsia="仿宋_GB2312" w:hAnsi="黑体" w:cs="仿宋_GB2312" w:hint="eastAsia"/>
          <w:sz w:val="32"/>
          <w:szCs w:val="32"/>
        </w:rPr>
        <w:t>万元及住房保障支出</w:t>
      </w:r>
      <w:r>
        <w:rPr>
          <w:rFonts w:ascii="仿宋_GB2312" w:eastAsia="仿宋_GB2312" w:hAnsi="黑体" w:cs="仿宋_GB2312" w:hint="eastAsia"/>
          <w:sz w:val="32"/>
          <w:szCs w:val="32"/>
        </w:rPr>
        <w:t>130.48</w:t>
      </w:r>
      <w:r>
        <w:rPr>
          <w:rFonts w:ascii="仿宋_GB2312" w:eastAsia="仿宋_GB2312" w:hAnsi="黑体" w:cs="仿宋_GB2312" w:hint="eastAsia"/>
          <w:sz w:val="32"/>
          <w:szCs w:val="32"/>
        </w:rPr>
        <w:t>万元。</w:t>
      </w:r>
    </w:p>
    <w:p w:rsidR="008F6B1C" w:rsidRDefault="007F2FCC">
      <w:pPr>
        <w:ind w:firstLine="640"/>
        <w:jc w:val="left"/>
        <w:rPr>
          <w:rFonts w:ascii="黑体" w:eastAsia="黑体" w:hAnsi="黑体"/>
          <w:sz w:val="32"/>
          <w:szCs w:val="32"/>
        </w:rPr>
      </w:pPr>
      <w:r>
        <w:rPr>
          <w:rFonts w:ascii="黑体" w:eastAsia="黑体" w:hAnsi="黑体" w:hint="eastAsia"/>
          <w:sz w:val="32"/>
          <w:szCs w:val="32"/>
        </w:rPr>
        <w:t>二、关于海南省公路管理局澄迈公路分局</w:t>
      </w:r>
      <w:r>
        <w:rPr>
          <w:rFonts w:ascii="黑体" w:eastAsia="黑体" w:hAnsi="黑体" w:hint="eastAsia"/>
          <w:sz w:val="32"/>
          <w:szCs w:val="32"/>
        </w:rPr>
        <w:t>2021</w:t>
      </w:r>
      <w:r>
        <w:rPr>
          <w:rFonts w:ascii="黑体" w:eastAsia="黑体" w:hAnsi="黑体" w:hint="eastAsia"/>
          <w:sz w:val="32"/>
          <w:szCs w:val="32"/>
        </w:rPr>
        <w:t>年一般公共预算当年拨款情况说明</w:t>
      </w:r>
    </w:p>
    <w:p w:rsidR="008F6B1C" w:rsidRDefault="007F2FC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F6B1C" w:rsidRDefault="007F2FC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4099.37</w:t>
      </w:r>
      <w:r>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3878.39</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220.98</w:t>
      </w:r>
      <w:r>
        <w:rPr>
          <w:rFonts w:ascii="仿宋_GB2312" w:eastAsia="仿宋_GB2312" w:hAnsi="黑体" w:hint="eastAsia"/>
          <w:sz w:val="32"/>
          <w:szCs w:val="32"/>
        </w:rPr>
        <w:t>万元，主要是公路路面及附属设施损坏严重导致公路养护费用增加，养护机械维修费等增加。</w:t>
      </w:r>
    </w:p>
    <w:p w:rsidR="008F6B1C" w:rsidRDefault="007F2FCC">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8F6B1C" w:rsidRDefault="007F2FCC">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259.22</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6.32%</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347.50</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8.48%</w:t>
      </w:r>
      <w:r>
        <w:rPr>
          <w:rFonts w:ascii="仿宋_GB2312" w:eastAsia="仿宋_GB2312" w:hAnsi="黑体" w:cs="仿宋_GB2312" w:hint="eastAsia"/>
          <w:sz w:val="32"/>
          <w:szCs w:val="32"/>
        </w:rPr>
        <w:t>；交通运输支出</w:t>
      </w:r>
      <w:r>
        <w:rPr>
          <w:rFonts w:ascii="仿宋_GB2312" w:eastAsia="仿宋_GB2312" w:hAnsi="黑体" w:cs="仿宋_GB2312" w:hint="eastAsia"/>
          <w:sz w:val="32"/>
          <w:szCs w:val="32"/>
        </w:rPr>
        <w:t>3362.17</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82.02%</w:t>
      </w:r>
      <w:r>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130.48</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3.18%</w:t>
      </w:r>
      <w:r>
        <w:rPr>
          <w:rFonts w:ascii="仿宋_GB2312" w:eastAsia="仿宋_GB2312" w:hAnsi="黑体" w:cs="仿宋_GB2312" w:hint="eastAsia"/>
          <w:sz w:val="32"/>
          <w:szCs w:val="32"/>
        </w:rPr>
        <w:t>。</w:t>
      </w:r>
    </w:p>
    <w:p w:rsidR="008F6B1C" w:rsidRDefault="007F2FC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3100EB" w:rsidRDefault="007F2FCC">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1.</w:t>
      </w:r>
      <w:r w:rsidR="003100EB" w:rsidRPr="003100EB">
        <w:rPr>
          <w:rFonts w:ascii="仿宋_GB2312" w:eastAsia="仿宋_GB2312" w:hAnsi="黑体" w:cs="仿宋_GB2312" w:hint="eastAsia"/>
          <w:sz w:val="32"/>
          <w:szCs w:val="32"/>
        </w:rPr>
        <w:t xml:space="preserve"> </w:t>
      </w:r>
      <w:r w:rsidR="003100EB">
        <w:rPr>
          <w:rFonts w:ascii="仿宋_GB2312" w:eastAsia="仿宋_GB2312" w:hAnsi="黑体" w:cs="仿宋_GB2312" w:hint="eastAsia"/>
          <w:sz w:val="32"/>
          <w:szCs w:val="32"/>
        </w:rPr>
        <w:t>社会保障和就业支出</w:t>
      </w:r>
    </w:p>
    <w:p w:rsidR="008F6B1C" w:rsidRDefault="007F2FCC">
      <w:pPr>
        <w:ind w:firstLine="640"/>
        <w:jc w:val="left"/>
        <w:rPr>
          <w:rFonts w:ascii="仿宋_GB2312" w:eastAsia="仿宋_GB2312" w:hAnsi="黑体"/>
          <w:color w:val="0000FF"/>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）社会保障和就业支出（类）行政事业单位养老支出</w:t>
      </w:r>
      <w:r>
        <w:rPr>
          <w:rFonts w:ascii="仿宋_GB2312" w:eastAsia="仿宋_GB2312" w:hAnsi="黑体" w:cs="仿宋_GB2312"/>
          <w:sz w:val="32"/>
          <w:szCs w:val="32"/>
        </w:rPr>
        <w:t>（款）</w:t>
      </w:r>
      <w:r>
        <w:rPr>
          <w:rFonts w:ascii="仿宋_GB2312" w:eastAsia="仿宋_GB2312" w:hAnsi="黑体" w:cs="仿宋_GB2312" w:hint="eastAsia"/>
          <w:sz w:val="32"/>
          <w:szCs w:val="32"/>
        </w:rPr>
        <w:t>机关事业单位基本养老保险缴费支出</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167.55</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170.71</w:t>
      </w:r>
      <w:r>
        <w:rPr>
          <w:rFonts w:ascii="仿宋_GB2312" w:eastAsia="仿宋_GB2312" w:hAnsi="黑体" w:cs="仿宋_GB2312" w:hint="eastAsia"/>
          <w:sz w:val="32"/>
          <w:szCs w:val="32"/>
        </w:rPr>
        <w:t>万元减少</w:t>
      </w:r>
      <w:r>
        <w:rPr>
          <w:rFonts w:ascii="仿宋_GB2312" w:eastAsia="仿宋_GB2312" w:hAnsi="黑体" w:cs="仿宋_GB2312" w:hint="eastAsia"/>
          <w:sz w:val="32"/>
          <w:szCs w:val="32"/>
        </w:rPr>
        <w:t>3.16</w:t>
      </w:r>
      <w:r>
        <w:rPr>
          <w:rFonts w:ascii="仿宋_GB2312" w:eastAsia="仿宋_GB2312" w:hAnsi="黑体" w:hint="eastAsia"/>
          <w:sz w:val="32"/>
          <w:szCs w:val="32"/>
        </w:rPr>
        <w:t>万元，主要是主要是</w:t>
      </w:r>
      <w:r>
        <w:rPr>
          <w:rFonts w:ascii="仿宋_GB2312" w:eastAsia="仿宋_GB2312" w:hAnsi="黑体"/>
          <w:sz w:val="32"/>
          <w:szCs w:val="32"/>
        </w:rPr>
        <w:t>退休人员增多，交保人数减少。</w:t>
      </w:r>
    </w:p>
    <w:p w:rsidR="008F6B1C" w:rsidRDefault="007F2FCC">
      <w:pPr>
        <w:ind w:firstLine="64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社会保障和就业支出（类）行政事业单位养老支出</w:t>
      </w:r>
      <w:r>
        <w:rPr>
          <w:rFonts w:ascii="仿宋_GB2312" w:eastAsia="仿宋_GB2312" w:hAnsi="黑体" w:cs="仿宋_GB2312"/>
          <w:sz w:val="32"/>
          <w:szCs w:val="32"/>
        </w:rPr>
        <w:t>（款）</w:t>
      </w:r>
      <w:r>
        <w:rPr>
          <w:rFonts w:ascii="仿宋_GB2312" w:eastAsia="仿宋_GB2312" w:hAnsi="黑体" w:cs="仿宋_GB2312" w:hint="eastAsia"/>
          <w:sz w:val="32"/>
          <w:szCs w:val="32"/>
        </w:rPr>
        <w:t>机关事业单位职业年金缴费支出</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54.77</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28.98</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25.79</w:t>
      </w:r>
      <w:r>
        <w:rPr>
          <w:rFonts w:ascii="仿宋_GB2312" w:eastAsia="仿宋_GB2312" w:hAnsi="黑体" w:hint="eastAsia"/>
          <w:sz w:val="32"/>
          <w:szCs w:val="32"/>
        </w:rPr>
        <w:t>万元，主要是</w:t>
      </w:r>
      <w:r>
        <w:rPr>
          <w:rFonts w:ascii="仿宋_GB2312" w:eastAsia="仿宋_GB2312" w:hAnsi="黑体"/>
          <w:sz w:val="32"/>
          <w:szCs w:val="32"/>
        </w:rPr>
        <w:t>退休人员增多，交保人数减少。</w:t>
      </w:r>
    </w:p>
    <w:p w:rsidR="008F6B1C" w:rsidRDefault="007F2FCC">
      <w:pPr>
        <w:ind w:firstLine="640"/>
        <w:jc w:val="left"/>
        <w:rPr>
          <w:rFonts w:ascii="仿宋_GB2312" w:eastAsia="仿宋_GB2312" w:hAnsi="黑体" w:cs="仿宋_GB2312"/>
          <w:sz w:val="32"/>
          <w:szCs w:val="32"/>
        </w:rPr>
      </w:pPr>
      <w:r>
        <w:rPr>
          <w:rFonts w:ascii="仿宋_GB2312" w:eastAsia="仿宋_GB2312" w:hAnsi="黑体" w:hint="eastAsia"/>
          <w:sz w:val="32"/>
          <w:szCs w:val="32"/>
        </w:rPr>
        <w:t>（</w:t>
      </w:r>
      <w:r>
        <w:rPr>
          <w:rFonts w:ascii="仿宋_GB2312" w:eastAsia="仿宋_GB2312" w:hAnsi="黑体" w:hint="eastAsia"/>
          <w:sz w:val="32"/>
          <w:szCs w:val="32"/>
        </w:rPr>
        <w:t>3</w:t>
      </w:r>
      <w:r>
        <w:rPr>
          <w:rFonts w:ascii="仿宋_GB2312" w:eastAsia="仿宋_GB2312" w:hAnsi="黑体" w:hint="eastAsia"/>
          <w:sz w:val="32"/>
          <w:szCs w:val="32"/>
        </w:rPr>
        <w:t>）</w:t>
      </w:r>
      <w:r>
        <w:rPr>
          <w:rFonts w:ascii="仿宋_GB2312" w:eastAsia="仿宋_GB2312" w:hAnsi="黑体" w:cs="仿宋_GB2312" w:hint="eastAsia"/>
          <w:sz w:val="32"/>
          <w:szCs w:val="32"/>
        </w:rPr>
        <w:t>社会保障和就业支出（类）抚恤</w:t>
      </w:r>
      <w:r>
        <w:rPr>
          <w:rFonts w:ascii="仿宋_GB2312" w:eastAsia="仿宋_GB2312" w:hAnsi="黑体" w:cs="仿宋_GB2312"/>
          <w:sz w:val="32"/>
          <w:szCs w:val="32"/>
        </w:rPr>
        <w:t>（款）</w:t>
      </w:r>
      <w:r>
        <w:rPr>
          <w:rFonts w:ascii="仿宋_GB2312" w:eastAsia="仿宋_GB2312" w:hAnsi="黑体" w:cs="仿宋_GB2312" w:hint="eastAsia"/>
          <w:sz w:val="32"/>
          <w:szCs w:val="32"/>
        </w:rPr>
        <w:t>其他优抚支出</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36.90</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34.15</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2.75</w:t>
      </w:r>
      <w:r>
        <w:rPr>
          <w:rFonts w:ascii="仿宋_GB2312" w:eastAsia="仿宋_GB2312" w:hAnsi="黑体" w:hint="eastAsia"/>
          <w:sz w:val="32"/>
          <w:szCs w:val="32"/>
        </w:rPr>
        <w:t>万元，主要</w:t>
      </w:r>
      <w:r>
        <w:rPr>
          <w:rFonts w:ascii="仿宋_GB2312" w:eastAsia="仿宋_GB2312" w:hAnsi="黑体" w:cs="仿宋_GB2312" w:hint="eastAsia"/>
          <w:sz w:val="32"/>
          <w:szCs w:val="32"/>
        </w:rPr>
        <w:t>是</w:t>
      </w:r>
      <w:r>
        <w:rPr>
          <w:rFonts w:ascii="仿宋_GB2312" w:eastAsia="仿宋_GB2312" w:hAnsi="黑体" w:cs="仿宋_GB2312"/>
          <w:sz w:val="32"/>
          <w:szCs w:val="32"/>
        </w:rPr>
        <w:t>因为符合申领补助条件人员增加。</w:t>
      </w:r>
    </w:p>
    <w:p w:rsidR="003100EB" w:rsidRDefault="003100EB">
      <w:pPr>
        <w:ind w:firstLine="640"/>
        <w:jc w:val="left"/>
        <w:rPr>
          <w:rFonts w:ascii="仿宋_GB2312" w:eastAsia="仿宋_GB2312" w:hAnsi="黑体" w:cs="仿宋_GB2312"/>
          <w:sz w:val="32"/>
          <w:szCs w:val="32"/>
        </w:rPr>
      </w:pPr>
      <w:r>
        <w:rPr>
          <w:rFonts w:ascii="仿宋_GB2312" w:eastAsia="仿宋_GB2312" w:hAnsi="黑体" w:cs="仿宋_GB2312"/>
          <w:sz w:val="32"/>
          <w:szCs w:val="32"/>
        </w:rPr>
        <w:t>2</w:t>
      </w:r>
      <w:r w:rsidR="007F2FCC">
        <w:rPr>
          <w:rFonts w:ascii="仿宋_GB2312" w:eastAsia="仿宋_GB2312" w:hAnsi="黑体" w:cs="仿宋_GB2312" w:hint="eastAsia"/>
          <w:sz w:val="32"/>
          <w:szCs w:val="32"/>
        </w:rPr>
        <w:t>.</w:t>
      </w:r>
      <w:r w:rsidRPr="003100EB">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w:t>
      </w:r>
    </w:p>
    <w:p w:rsidR="008F6B1C" w:rsidRDefault="007F2FCC">
      <w:pPr>
        <w:ind w:firstLine="640"/>
        <w:jc w:val="left"/>
        <w:rPr>
          <w:rFonts w:ascii="仿宋_GB2312" w:eastAsia="仿宋_GB2312" w:hAnsi="黑体"/>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）卫</w:t>
      </w:r>
      <w:r>
        <w:rPr>
          <w:rFonts w:ascii="仿宋_GB2312" w:eastAsia="仿宋_GB2312" w:hAnsi="黑体" w:cs="仿宋_GB2312" w:hint="eastAsia"/>
          <w:sz w:val="32"/>
          <w:szCs w:val="32"/>
        </w:rPr>
        <w:t>生健康支出（类）行政事业单位医疗</w:t>
      </w:r>
      <w:r>
        <w:rPr>
          <w:rFonts w:ascii="仿宋_GB2312" w:eastAsia="仿宋_GB2312" w:hAnsi="黑体" w:cs="仿宋_GB2312"/>
          <w:sz w:val="32"/>
          <w:szCs w:val="32"/>
        </w:rPr>
        <w:t>（款）</w:t>
      </w:r>
      <w:r>
        <w:rPr>
          <w:rFonts w:ascii="仿宋_GB2312" w:eastAsia="仿宋_GB2312" w:hAnsi="黑体" w:cs="仿宋_GB2312" w:hint="eastAsia"/>
          <w:sz w:val="32"/>
          <w:szCs w:val="32"/>
        </w:rPr>
        <w:t>事业单位医疗</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89.01</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90.69</w:t>
      </w:r>
      <w:r>
        <w:rPr>
          <w:rFonts w:ascii="仿宋_GB2312" w:eastAsia="仿宋_GB2312" w:hAnsi="黑体" w:hint="eastAsia"/>
          <w:sz w:val="32"/>
          <w:szCs w:val="32"/>
        </w:rPr>
        <w:t>万元</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1.68</w:t>
      </w:r>
      <w:r>
        <w:rPr>
          <w:rFonts w:ascii="仿宋_GB2312" w:eastAsia="仿宋_GB2312" w:hAnsi="黑体" w:hint="eastAsia"/>
          <w:sz w:val="32"/>
          <w:szCs w:val="32"/>
        </w:rPr>
        <w:t>万元，主要是</w:t>
      </w:r>
      <w:r>
        <w:rPr>
          <w:rFonts w:ascii="仿宋_GB2312" w:eastAsia="仿宋_GB2312" w:hAnsi="黑体"/>
          <w:sz w:val="32"/>
          <w:szCs w:val="32"/>
        </w:rPr>
        <w:t>退休人员增多，交保人数减少。</w:t>
      </w:r>
    </w:p>
    <w:p w:rsidR="008F6B1C" w:rsidRDefault="007F2FCC">
      <w:pPr>
        <w:ind w:firstLine="64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卫生健康支出（类）行政事业单位医疗</w:t>
      </w:r>
      <w:r>
        <w:rPr>
          <w:rFonts w:ascii="仿宋_GB2312" w:eastAsia="仿宋_GB2312" w:hAnsi="黑体" w:cs="仿宋_GB2312"/>
          <w:sz w:val="32"/>
          <w:szCs w:val="32"/>
        </w:rPr>
        <w:t>（款）</w:t>
      </w:r>
      <w:r>
        <w:rPr>
          <w:rFonts w:ascii="仿宋_GB2312" w:eastAsia="仿宋_GB2312" w:hAnsi="黑体" w:cs="仿宋_GB2312" w:hint="eastAsia"/>
          <w:sz w:val="32"/>
          <w:szCs w:val="32"/>
        </w:rPr>
        <w:t>公务员医疗补助</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258.49</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260.05</w:t>
      </w:r>
      <w:r>
        <w:rPr>
          <w:rFonts w:ascii="仿宋_GB2312" w:eastAsia="仿宋_GB2312" w:hAnsi="黑体" w:hint="eastAsia"/>
          <w:sz w:val="32"/>
          <w:szCs w:val="32"/>
        </w:rPr>
        <w:t>万元</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1.56</w:t>
      </w:r>
      <w:r>
        <w:rPr>
          <w:rFonts w:ascii="仿宋_GB2312" w:eastAsia="仿宋_GB2312" w:hAnsi="黑体" w:hint="eastAsia"/>
          <w:sz w:val="32"/>
          <w:szCs w:val="32"/>
        </w:rPr>
        <w:t>万元，主要是</w:t>
      </w:r>
      <w:r>
        <w:rPr>
          <w:rFonts w:ascii="仿宋_GB2312" w:eastAsia="仿宋_GB2312" w:hAnsi="黑体"/>
          <w:sz w:val="32"/>
          <w:szCs w:val="32"/>
        </w:rPr>
        <w:t>退休人员增多，交保人数减少。</w:t>
      </w:r>
    </w:p>
    <w:p w:rsidR="003100EB" w:rsidRDefault="003100EB">
      <w:pPr>
        <w:ind w:firstLine="640"/>
        <w:jc w:val="left"/>
        <w:rPr>
          <w:rFonts w:ascii="仿宋_GB2312" w:eastAsia="仿宋_GB2312" w:hAnsi="黑体" w:cs="仿宋_GB2312"/>
          <w:sz w:val="32"/>
          <w:szCs w:val="32"/>
        </w:rPr>
      </w:pPr>
      <w:r>
        <w:rPr>
          <w:rFonts w:ascii="仿宋_GB2312" w:eastAsia="仿宋_GB2312" w:hAnsi="黑体" w:cs="仿宋_GB2312"/>
          <w:sz w:val="32"/>
          <w:szCs w:val="32"/>
        </w:rPr>
        <w:t>3</w:t>
      </w:r>
      <w:r w:rsidR="007F2FCC">
        <w:rPr>
          <w:rFonts w:ascii="仿宋_GB2312" w:eastAsia="仿宋_GB2312" w:hAnsi="黑体" w:cs="仿宋_GB2312" w:hint="eastAsia"/>
          <w:sz w:val="32"/>
          <w:szCs w:val="32"/>
        </w:rPr>
        <w:t>.</w:t>
      </w:r>
      <w:r w:rsidRPr="003100EB">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交通运输支出</w:t>
      </w:r>
    </w:p>
    <w:p w:rsidR="008F6B1C" w:rsidRDefault="007F2FCC">
      <w:pPr>
        <w:ind w:firstLine="640"/>
        <w:jc w:val="left"/>
        <w:rPr>
          <w:rFonts w:ascii="仿宋_GB2312" w:eastAsia="仿宋_GB2312" w:hAnsi="黑体"/>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）交通运输支出（类）公路水路运输</w:t>
      </w:r>
      <w:r>
        <w:rPr>
          <w:rFonts w:ascii="仿宋_GB2312" w:eastAsia="仿宋_GB2312" w:hAnsi="黑体" w:cs="仿宋_GB2312"/>
          <w:sz w:val="32"/>
          <w:szCs w:val="32"/>
        </w:rPr>
        <w:t>（款）</w:t>
      </w:r>
      <w:r>
        <w:rPr>
          <w:rFonts w:ascii="仿宋_GB2312" w:eastAsia="仿宋_GB2312" w:hAnsi="黑体" w:cs="仿宋_GB2312" w:hint="eastAsia"/>
          <w:sz w:val="32"/>
          <w:szCs w:val="32"/>
        </w:rPr>
        <w:t>公路养护</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3358.87</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3158.15</w:t>
      </w:r>
      <w:r>
        <w:rPr>
          <w:rFonts w:ascii="仿宋_GB2312" w:eastAsia="仿宋_GB2312" w:hAnsi="黑体" w:hint="eastAsia"/>
          <w:sz w:val="32"/>
          <w:szCs w:val="32"/>
        </w:rPr>
        <w:t>万元</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200.72</w:t>
      </w:r>
      <w:r>
        <w:rPr>
          <w:rFonts w:ascii="仿宋_GB2312" w:eastAsia="仿宋_GB2312" w:hAnsi="黑体" w:hint="eastAsia"/>
          <w:sz w:val="32"/>
          <w:szCs w:val="32"/>
        </w:rPr>
        <w:t>万元，主要是</w:t>
      </w:r>
      <w:r>
        <w:rPr>
          <w:rFonts w:ascii="仿宋_GB2312" w:eastAsia="仿宋_GB2312" w:hAnsi="黑体"/>
          <w:sz w:val="32"/>
          <w:szCs w:val="32"/>
        </w:rPr>
        <w:t>因为经常性项目的一般性支出压减。</w:t>
      </w:r>
    </w:p>
    <w:p w:rsidR="008F6B1C" w:rsidRDefault="007F2FCC">
      <w:pPr>
        <w:ind w:firstLine="64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hint="eastAsia"/>
          <w:sz w:val="32"/>
          <w:szCs w:val="32"/>
        </w:rPr>
        <w:t>2</w:t>
      </w:r>
      <w:r>
        <w:rPr>
          <w:rFonts w:ascii="仿宋_GB2312" w:eastAsia="仿宋_GB2312" w:hAnsi="黑体" w:hint="eastAsia"/>
          <w:sz w:val="32"/>
          <w:szCs w:val="32"/>
        </w:rPr>
        <w:t>）</w:t>
      </w:r>
      <w:r>
        <w:rPr>
          <w:rFonts w:ascii="仿宋_GB2312" w:eastAsia="仿宋_GB2312" w:hAnsi="黑体" w:cs="仿宋_GB2312" w:hint="eastAsia"/>
          <w:sz w:val="32"/>
          <w:szCs w:val="32"/>
        </w:rPr>
        <w:t>交通运输支出（类）公路水路运输</w:t>
      </w:r>
      <w:r>
        <w:rPr>
          <w:rFonts w:ascii="仿宋_GB2312" w:eastAsia="仿宋_GB2312" w:hAnsi="黑体" w:cs="仿宋_GB2312"/>
          <w:sz w:val="32"/>
          <w:szCs w:val="32"/>
        </w:rPr>
        <w:t>（款）</w:t>
      </w:r>
      <w:r>
        <w:rPr>
          <w:rFonts w:ascii="仿宋_GB2312" w:eastAsia="仿宋_GB2312" w:hAnsi="黑体" w:cs="仿宋_GB2312" w:hint="eastAsia"/>
          <w:sz w:val="32"/>
          <w:szCs w:val="32"/>
        </w:rPr>
        <w:t>其他公路水路运输支出</w:t>
      </w:r>
      <w:r>
        <w:rPr>
          <w:rFonts w:ascii="仿宋_GB2312" w:eastAsia="仿宋_GB2312" w:hAnsi="黑体" w:cs="仿宋_GB2312"/>
          <w:sz w:val="32"/>
          <w:szCs w:val="32"/>
        </w:rPr>
        <w:t>（项）</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3.30</w:t>
      </w:r>
      <w:r>
        <w:rPr>
          <w:rFonts w:ascii="仿宋_GB2312" w:eastAsia="仿宋_GB2312" w:hAnsi="黑体"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hint="eastAsia"/>
          <w:sz w:val="32"/>
          <w:szCs w:val="32"/>
        </w:rPr>
        <w:t>2.60</w:t>
      </w:r>
      <w:r>
        <w:rPr>
          <w:rFonts w:ascii="仿宋_GB2312" w:eastAsia="仿宋_GB2312" w:hAnsi="黑体" w:cs="仿宋_GB2312" w:hint="eastAsia"/>
          <w:sz w:val="32"/>
          <w:szCs w:val="32"/>
        </w:rPr>
        <w:t>万元减少</w:t>
      </w:r>
      <w:r>
        <w:rPr>
          <w:rFonts w:ascii="仿宋_GB2312" w:eastAsia="仿宋_GB2312" w:hAnsi="黑体" w:cs="仿宋_GB2312" w:hint="eastAsia"/>
          <w:sz w:val="32"/>
          <w:szCs w:val="32"/>
        </w:rPr>
        <w:t>0.70</w:t>
      </w:r>
      <w:r>
        <w:rPr>
          <w:rFonts w:ascii="仿宋_GB2312" w:eastAsia="仿宋_GB2312" w:hAnsi="黑体" w:hint="eastAsia"/>
          <w:sz w:val="32"/>
          <w:szCs w:val="32"/>
        </w:rPr>
        <w:t>万元，主要是</w:t>
      </w:r>
      <w:r>
        <w:rPr>
          <w:rFonts w:ascii="仿宋_GB2312" w:eastAsia="仿宋_GB2312" w:hAnsi="黑体"/>
          <w:sz w:val="32"/>
          <w:szCs w:val="32"/>
        </w:rPr>
        <w:t>因为经常性项目的一般性支出压减</w:t>
      </w:r>
      <w:r>
        <w:rPr>
          <w:rFonts w:ascii="仿宋_GB2312" w:eastAsia="仿宋_GB2312" w:hAnsi="黑体" w:hint="eastAsia"/>
          <w:sz w:val="32"/>
          <w:szCs w:val="32"/>
        </w:rPr>
        <w:t>和</w:t>
      </w:r>
      <w:r>
        <w:rPr>
          <w:rFonts w:ascii="仿宋_GB2312" w:eastAsia="仿宋_GB2312" w:hAnsi="黑体" w:hint="eastAsia"/>
          <w:sz w:val="32"/>
          <w:szCs w:val="32"/>
        </w:rPr>
        <w:t xml:space="preserve"> </w:t>
      </w:r>
      <w:r>
        <w:rPr>
          <w:rFonts w:ascii="仿宋_GB2312" w:eastAsia="仿宋_GB2312" w:hAnsi="黑体" w:hint="eastAsia"/>
          <w:sz w:val="32"/>
          <w:szCs w:val="32"/>
        </w:rPr>
        <w:t>“国省县道公路预防性及专项修复养护工程”项目资金投入减少</w:t>
      </w:r>
      <w:r>
        <w:rPr>
          <w:rFonts w:ascii="仿宋_GB2312" w:eastAsia="仿宋_GB2312" w:hAnsi="黑体"/>
          <w:sz w:val="32"/>
          <w:szCs w:val="32"/>
        </w:rPr>
        <w:t>。</w:t>
      </w:r>
    </w:p>
    <w:p w:rsidR="003100EB" w:rsidRPr="007F2FCC" w:rsidRDefault="003100EB" w:rsidP="003100EB">
      <w:pPr>
        <w:ind w:firstLineChars="200" w:firstLine="640"/>
        <w:jc w:val="left"/>
        <w:rPr>
          <w:rFonts w:ascii="宋体" w:hAnsi="宋体" w:cs="宋体"/>
          <w:color w:val="000000"/>
          <w:kern w:val="0"/>
          <w:sz w:val="24"/>
          <w:szCs w:val="24"/>
        </w:rPr>
      </w:pPr>
      <w:r>
        <w:rPr>
          <w:rFonts w:ascii="仿宋_GB2312" w:eastAsia="仿宋_GB2312" w:hAnsi="黑体" w:cs="仿宋_GB2312"/>
          <w:sz w:val="32"/>
          <w:szCs w:val="32"/>
        </w:rPr>
        <w:t>4</w:t>
      </w:r>
      <w:r w:rsidR="007F2FCC">
        <w:rPr>
          <w:rFonts w:ascii="仿宋_GB2312" w:eastAsia="仿宋_GB2312" w:hAnsi="黑体" w:cs="仿宋_GB2312" w:hint="eastAsia"/>
          <w:sz w:val="32"/>
          <w:szCs w:val="32"/>
        </w:rPr>
        <w:t>.</w:t>
      </w:r>
      <w:r w:rsidR="007F2FCC">
        <w:rPr>
          <w:rFonts w:ascii="仿宋_GB2312" w:eastAsia="仿宋_GB2312" w:hAnsi="黑体" w:cs="仿宋_GB2312" w:hint="eastAsia"/>
          <w:sz w:val="32"/>
          <w:szCs w:val="32"/>
        </w:rPr>
        <w:t>住房保障支出（类）住房改革支出</w:t>
      </w:r>
      <w:r w:rsidR="007F2FCC">
        <w:rPr>
          <w:rFonts w:ascii="仿宋_GB2312" w:eastAsia="仿宋_GB2312" w:hAnsi="黑体" w:cs="仿宋_GB2312"/>
          <w:sz w:val="32"/>
          <w:szCs w:val="32"/>
        </w:rPr>
        <w:t>（款）</w:t>
      </w:r>
      <w:r w:rsidR="007F2FCC">
        <w:rPr>
          <w:rFonts w:ascii="仿宋_GB2312" w:eastAsia="仿宋_GB2312" w:hAnsi="黑体" w:cs="仿宋_GB2312" w:hint="eastAsia"/>
          <w:sz w:val="32"/>
          <w:szCs w:val="32"/>
        </w:rPr>
        <w:t>住房公积金</w:t>
      </w:r>
      <w:r w:rsidR="007F2FCC">
        <w:rPr>
          <w:rFonts w:ascii="仿宋_GB2312" w:eastAsia="仿宋_GB2312" w:hAnsi="黑体" w:cs="仿宋_GB2312"/>
          <w:sz w:val="32"/>
          <w:szCs w:val="32"/>
        </w:rPr>
        <w:t>（项）</w:t>
      </w:r>
      <w:r w:rsidR="007F2FCC">
        <w:rPr>
          <w:rFonts w:ascii="仿宋_GB2312" w:eastAsia="仿宋_GB2312" w:hAnsi="黑体" w:cs="仿宋_GB2312" w:hint="eastAsia"/>
          <w:sz w:val="32"/>
          <w:szCs w:val="32"/>
        </w:rPr>
        <w:t>，</w:t>
      </w:r>
      <w:r w:rsidR="007F2FCC">
        <w:rPr>
          <w:rFonts w:ascii="仿宋_GB2312" w:eastAsia="仿宋_GB2312" w:hAnsi="黑体" w:cs="仿宋_GB2312" w:hint="eastAsia"/>
          <w:sz w:val="32"/>
          <w:szCs w:val="32"/>
        </w:rPr>
        <w:t>2021</w:t>
      </w:r>
      <w:r w:rsidR="007F2FCC">
        <w:rPr>
          <w:rFonts w:ascii="仿宋_GB2312" w:eastAsia="仿宋_GB2312" w:hAnsi="黑体" w:hint="eastAsia"/>
          <w:sz w:val="32"/>
          <w:szCs w:val="32"/>
        </w:rPr>
        <w:t>年预算数为</w:t>
      </w:r>
      <w:r w:rsidR="007F2FCC">
        <w:rPr>
          <w:rFonts w:ascii="仿宋_GB2312" w:eastAsia="仿宋_GB2312" w:hAnsi="黑体" w:cs="仿宋_GB2312" w:hint="eastAsia"/>
          <w:sz w:val="32"/>
          <w:szCs w:val="32"/>
        </w:rPr>
        <w:t>130.48</w:t>
      </w:r>
      <w:r w:rsidR="007F2FCC">
        <w:rPr>
          <w:rFonts w:ascii="仿宋_GB2312" w:eastAsia="仿宋_GB2312" w:hAnsi="黑体" w:cs="仿宋_GB2312" w:hint="eastAsia"/>
          <w:sz w:val="32"/>
          <w:szCs w:val="32"/>
        </w:rPr>
        <w:t>万元</w:t>
      </w:r>
      <w:r w:rsidR="007F2FCC">
        <w:rPr>
          <w:rFonts w:ascii="仿宋_GB2312" w:eastAsia="仿宋_GB2312" w:hAnsi="黑体" w:hint="eastAsia"/>
          <w:sz w:val="32"/>
          <w:szCs w:val="32"/>
        </w:rPr>
        <w:t>，比上年预算数</w:t>
      </w:r>
      <w:r w:rsidR="007F2FCC">
        <w:rPr>
          <w:rFonts w:ascii="仿宋_GB2312" w:eastAsia="仿宋_GB2312" w:hAnsi="黑体" w:cs="仿宋_GB2312" w:hint="eastAsia"/>
          <w:sz w:val="32"/>
          <w:szCs w:val="32"/>
        </w:rPr>
        <w:t>133.06</w:t>
      </w:r>
      <w:r w:rsidR="007F2FCC">
        <w:rPr>
          <w:rFonts w:ascii="仿宋_GB2312" w:eastAsia="仿宋_GB2312" w:hAnsi="黑体" w:cs="仿宋_GB2312" w:hint="eastAsia"/>
          <w:sz w:val="32"/>
          <w:szCs w:val="32"/>
        </w:rPr>
        <w:t>减少</w:t>
      </w:r>
      <w:r w:rsidR="007F2FCC">
        <w:rPr>
          <w:rFonts w:ascii="仿宋_GB2312" w:eastAsia="仿宋_GB2312" w:hAnsi="黑体" w:cs="仿宋_GB2312" w:hint="eastAsia"/>
          <w:sz w:val="32"/>
          <w:szCs w:val="32"/>
        </w:rPr>
        <w:t>2.58</w:t>
      </w:r>
      <w:r w:rsidR="007F2FCC">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sz w:val="32"/>
          <w:szCs w:val="32"/>
        </w:rPr>
        <w:t>退休人员增多，</w:t>
      </w:r>
      <w:r w:rsidRPr="007F2FCC">
        <w:rPr>
          <w:rFonts w:ascii="仿宋_GB2312" w:eastAsia="仿宋_GB2312" w:hAnsi="黑体" w:hint="eastAsia"/>
          <w:color w:val="000000"/>
          <w:sz w:val="32"/>
          <w:szCs w:val="32"/>
        </w:rPr>
        <w:t>住房公积金支出减少。</w:t>
      </w:r>
    </w:p>
    <w:p w:rsidR="008F6B1C" w:rsidRDefault="007F2FCC">
      <w:pPr>
        <w:ind w:firstLine="640"/>
        <w:rPr>
          <w:rFonts w:ascii="黑体" w:eastAsia="黑体" w:hAnsi="黑体"/>
          <w:sz w:val="32"/>
          <w:szCs w:val="32"/>
        </w:rPr>
      </w:pPr>
      <w:r>
        <w:rPr>
          <w:rFonts w:ascii="黑体" w:eastAsia="黑体" w:hAnsi="黑体" w:hint="eastAsia"/>
          <w:sz w:val="32"/>
          <w:szCs w:val="32"/>
        </w:rPr>
        <w:t>三、关于海南省公路管理局澄迈公路分局</w:t>
      </w:r>
      <w:r>
        <w:rPr>
          <w:rFonts w:ascii="黑体" w:eastAsia="黑体" w:hAnsi="黑体" w:hint="eastAsia"/>
          <w:sz w:val="32"/>
          <w:szCs w:val="32"/>
        </w:rPr>
        <w:t>2021</w:t>
      </w:r>
      <w:r>
        <w:rPr>
          <w:rFonts w:ascii="黑体" w:eastAsia="黑体" w:hAnsi="黑体" w:hint="eastAsia"/>
          <w:sz w:val="32"/>
          <w:szCs w:val="32"/>
        </w:rPr>
        <w:t>年一般公共预算基本支出情况说明</w:t>
      </w:r>
    </w:p>
    <w:p w:rsidR="008F6B1C" w:rsidRDefault="007F2FCC">
      <w:pPr>
        <w:widowControl/>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3508.27</w:t>
      </w:r>
      <w:r>
        <w:rPr>
          <w:rFonts w:ascii="仿宋_GB2312" w:eastAsia="仿宋_GB2312" w:hAnsi="黑体" w:hint="eastAsia"/>
          <w:sz w:val="32"/>
          <w:szCs w:val="32"/>
        </w:rPr>
        <w:t>万元，其中：人员经费</w:t>
      </w:r>
      <w:r>
        <w:rPr>
          <w:rFonts w:ascii="仿宋_GB2312" w:eastAsia="仿宋_GB2312" w:hAnsi="黑体" w:cs="仿宋_GB2312" w:hint="eastAsia"/>
          <w:sz w:val="32"/>
          <w:szCs w:val="32"/>
        </w:rPr>
        <w:t>3084.41</w:t>
      </w:r>
      <w:r>
        <w:rPr>
          <w:rFonts w:ascii="仿宋_GB2312" w:eastAsia="仿宋_GB2312" w:hAnsi="黑体" w:hint="eastAsia"/>
          <w:sz w:val="32"/>
          <w:szCs w:val="32"/>
        </w:rPr>
        <w:t>万元，主要包括：基本工资</w:t>
      </w:r>
      <w:r>
        <w:rPr>
          <w:rFonts w:ascii="仿宋_GB2312" w:eastAsia="仿宋_GB2312" w:hAnsi="黑体" w:hint="eastAsia"/>
          <w:sz w:val="32"/>
          <w:szCs w:val="32"/>
        </w:rPr>
        <w:t>426.31</w:t>
      </w:r>
      <w:r>
        <w:rPr>
          <w:rFonts w:ascii="仿宋_GB2312" w:eastAsia="仿宋_GB2312" w:hAnsi="黑体" w:hint="eastAsia"/>
          <w:sz w:val="32"/>
          <w:szCs w:val="32"/>
        </w:rPr>
        <w:t>万元、津贴补贴</w:t>
      </w:r>
      <w:r>
        <w:rPr>
          <w:rFonts w:ascii="仿宋_GB2312" w:eastAsia="仿宋_GB2312" w:hAnsi="黑体" w:hint="eastAsia"/>
          <w:sz w:val="32"/>
          <w:szCs w:val="32"/>
        </w:rPr>
        <w:t>202.34</w:t>
      </w:r>
      <w:r>
        <w:rPr>
          <w:rFonts w:ascii="仿宋_GB2312" w:eastAsia="仿宋_GB2312" w:hAnsi="黑体" w:hint="eastAsia"/>
          <w:sz w:val="32"/>
          <w:szCs w:val="32"/>
        </w:rPr>
        <w:t>万元、绩效工资</w:t>
      </w:r>
      <w:r>
        <w:rPr>
          <w:rFonts w:ascii="仿宋_GB2312" w:eastAsia="仿宋_GB2312" w:hAnsi="黑体" w:hint="eastAsia"/>
          <w:sz w:val="32"/>
          <w:szCs w:val="32"/>
        </w:rPr>
        <w:t>841.71</w:t>
      </w:r>
      <w:r>
        <w:rPr>
          <w:rFonts w:ascii="仿宋_GB2312" w:eastAsia="仿宋_GB2312" w:hAnsi="黑体" w:hint="eastAsia"/>
          <w:sz w:val="32"/>
          <w:szCs w:val="32"/>
        </w:rPr>
        <w:t>万元、机关事业单位基本养老保险缴费</w:t>
      </w:r>
      <w:r>
        <w:rPr>
          <w:rFonts w:ascii="仿宋_GB2312" w:eastAsia="仿宋_GB2312" w:hAnsi="黑体" w:hint="eastAsia"/>
          <w:sz w:val="32"/>
          <w:szCs w:val="32"/>
        </w:rPr>
        <w:t>167.55</w:t>
      </w:r>
      <w:r>
        <w:rPr>
          <w:rFonts w:ascii="仿宋_GB2312" w:eastAsia="仿宋_GB2312" w:hAnsi="黑体" w:hint="eastAsia"/>
          <w:sz w:val="32"/>
          <w:szCs w:val="32"/>
        </w:rPr>
        <w:t>万元、职业年金缴费</w:t>
      </w:r>
      <w:r>
        <w:rPr>
          <w:rFonts w:ascii="仿宋_GB2312" w:eastAsia="仿宋_GB2312" w:hAnsi="黑体" w:hint="eastAsia"/>
          <w:sz w:val="32"/>
          <w:szCs w:val="32"/>
        </w:rPr>
        <w:t>54.77</w:t>
      </w:r>
      <w:r>
        <w:rPr>
          <w:rFonts w:ascii="仿宋_GB2312" w:eastAsia="仿宋_GB2312" w:hAnsi="黑体" w:hint="eastAsia"/>
          <w:sz w:val="32"/>
          <w:szCs w:val="32"/>
        </w:rPr>
        <w:t>万元、城镇职工基本医疗保险缴费</w:t>
      </w:r>
      <w:r>
        <w:rPr>
          <w:rFonts w:ascii="仿宋_GB2312" w:eastAsia="仿宋_GB2312" w:hAnsi="黑体" w:hint="eastAsia"/>
          <w:sz w:val="32"/>
          <w:szCs w:val="32"/>
        </w:rPr>
        <w:t>89.01</w:t>
      </w:r>
      <w:r>
        <w:rPr>
          <w:rFonts w:ascii="仿宋_GB2312" w:eastAsia="仿宋_GB2312" w:hAnsi="黑体" w:hint="eastAsia"/>
          <w:sz w:val="32"/>
          <w:szCs w:val="32"/>
        </w:rPr>
        <w:t>万元、公务员医疗补助缴费</w:t>
      </w:r>
      <w:r>
        <w:rPr>
          <w:rFonts w:ascii="仿宋_GB2312" w:eastAsia="仿宋_GB2312" w:hAnsi="黑体" w:hint="eastAsia"/>
          <w:sz w:val="32"/>
          <w:szCs w:val="32"/>
        </w:rPr>
        <w:t>258.49</w:t>
      </w:r>
      <w:r>
        <w:rPr>
          <w:rFonts w:ascii="仿宋_GB2312" w:eastAsia="仿宋_GB2312" w:hAnsi="黑体" w:hint="eastAsia"/>
          <w:sz w:val="32"/>
          <w:szCs w:val="32"/>
        </w:rPr>
        <w:t>万元、其他社会保障缴费</w:t>
      </w:r>
      <w:r>
        <w:rPr>
          <w:rFonts w:ascii="仿宋_GB2312" w:eastAsia="仿宋_GB2312" w:hAnsi="黑体" w:hint="eastAsia"/>
          <w:sz w:val="32"/>
          <w:szCs w:val="32"/>
        </w:rPr>
        <w:t>9.42</w:t>
      </w:r>
      <w:r>
        <w:rPr>
          <w:rFonts w:ascii="仿宋_GB2312" w:eastAsia="仿宋_GB2312" w:hAnsi="黑体" w:hint="eastAsia"/>
          <w:sz w:val="32"/>
          <w:szCs w:val="32"/>
        </w:rPr>
        <w:t>万元、住房公积金</w:t>
      </w:r>
      <w:r>
        <w:rPr>
          <w:rFonts w:ascii="仿宋_GB2312" w:eastAsia="仿宋_GB2312" w:hAnsi="黑体" w:hint="eastAsia"/>
          <w:sz w:val="32"/>
          <w:szCs w:val="32"/>
        </w:rPr>
        <w:t>130.48</w:t>
      </w:r>
      <w:r>
        <w:rPr>
          <w:rFonts w:ascii="仿宋_GB2312" w:eastAsia="仿宋_GB2312" w:hAnsi="黑体" w:hint="eastAsia"/>
          <w:sz w:val="32"/>
          <w:szCs w:val="32"/>
        </w:rPr>
        <w:t>万元、医疗费</w:t>
      </w:r>
      <w:r>
        <w:rPr>
          <w:rFonts w:ascii="仿宋_GB2312" w:eastAsia="仿宋_GB2312" w:hAnsi="黑体" w:hint="eastAsia"/>
          <w:sz w:val="32"/>
          <w:szCs w:val="32"/>
        </w:rPr>
        <w:t>23.73</w:t>
      </w:r>
      <w:r>
        <w:rPr>
          <w:rFonts w:ascii="仿宋_GB2312" w:eastAsia="仿宋_GB2312" w:hAnsi="黑体" w:hint="eastAsia"/>
          <w:sz w:val="32"/>
          <w:szCs w:val="32"/>
        </w:rPr>
        <w:t>万元、其他</w:t>
      </w:r>
      <w:r>
        <w:rPr>
          <w:rFonts w:ascii="仿宋_GB2312" w:eastAsia="仿宋_GB2312" w:hAnsi="黑体" w:hint="eastAsia"/>
          <w:sz w:val="32"/>
          <w:szCs w:val="32"/>
        </w:rPr>
        <w:t>工资福利支出</w:t>
      </w:r>
      <w:r>
        <w:rPr>
          <w:rFonts w:ascii="仿宋_GB2312" w:eastAsia="仿宋_GB2312" w:hAnsi="黑体" w:hint="eastAsia"/>
          <w:sz w:val="32"/>
          <w:szCs w:val="32"/>
        </w:rPr>
        <w:t>829.11</w:t>
      </w:r>
      <w:r>
        <w:rPr>
          <w:rFonts w:ascii="仿宋_GB2312" w:eastAsia="仿宋_GB2312" w:hAnsi="黑体" w:hint="eastAsia"/>
          <w:sz w:val="32"/>
          <w:szCs w:val="32"/>
        </w:rPr>
        <w:t>万元、邮电费</w:t>
      </w:r>
      <w:r>
        <w:rPr>
          <w:rFonts w:ascii="仿宋_GB2312" w:eastAsia="仿宋_GB2312" w:hAnsi="黑体" w:hint="eastAsia"/>
          <w:sz w:val="32"/>
          <w:szCs w:val="32"/>
        </w:rPr>
        <w:t>14.52</w:t>
      </w:r>
      <w:r>
        <w:rPr>
          <w:rFonts w:ascii="仿宋_GB2312" w:eastAsia="仿宋_GB2312" w:hAnsi="黑体" w:hint="eastAsia"/>
          <w:sz w:val="32"/>
          <w:szCs w:val="32"/>
        </w:rPr>
        <w:t>万元、生活补助</w:t>
      </w:r>
      <w:r>
        <w:rPr>
          <w:rFonts w:ascii="仿宋_GB2312" w:eastAsia="仿宋_GB2312" w:hAnsi="黑体" w:hint="eastAsia"/>
          <w:sz w:val="32"/>
          <w:szCs w:val="32"/>
        </w:rPr>
        <w:t>36.90</w:t>
      </w:r>
      <w:r>
        <w:rPr>
          <w:rFonts w:ascii="仿宋_GB2312" w:eastAsia="仿宋_GB2312" w:hAnsi="黑体" w:hint="eastAsia"/>
          <w:sz w:val="32"/>
          <w:szCs w:val="32"/>
        </w:rPr>
        <w:t>万元、奖励金</w:t>
      </w:r>
      <w:r>
        <w:rPr>
          <w:rFonts w:ascii="仿宋_GB2312" w:eastAsia="仿宋_GB2312" w:hAnsi="黑体"/>
          <w:sz w:val="32"/>
          <w:szCs w:val="32"/>
        </w:rPr>
        <w:t>0.</w:t>
      </w:r>
      <w:r>
        <w:rPr>
          <w:rFonts w:ascii="仿宋_GB2312" w:eastAsia="仿宋_GB2312" w:hAnsi="黑体" w:hint="eastAsia"/>
          <w:sz w:val="32"/>
          <w:szCs w:val="32"/>
        </w:rPr>
        <w:t>06</w:t>
      </w:r>
      <w:r>
        <w:rPr>
          <w:rFonts w:ascii="仿宋_GB2312" w:eastAsia="仿宋_GB2312" w:hAnsi="黑体" w:hint="eastAsia"/>
          <w:sz w:val="32"/>
          <w:szCs w:val="32"/>
        </w:rPr>
        <w:t>万元。</w:t>
      </w:r>
    </w:p>
    <w:p w:rsidR="008F6B1C" w:rsidRDefault="007F2FCC">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423.86</w:t>
      </w:r>
      <w:r>
        <w:rPr>
          <w:rFonts w:ascii="仿宋_GB2312" w:eastAsia="仿宋_GB2312" w:hAnsi="黑体" w:hint="eastAsia"/>
          <w:sz w:val="32"/>
          <w:szCs w:val="32"/>
        </w:rPr>
        <w:t>万元，主要包括：办公费</w:t>
      </w:r>
      <w:r>
        <w:rPr>
          <w:rFonts w:ascii="仿宋_GB2312" w:eastAsia="仿宋_GB2312" w:hAnsi="黑体" w:hint="eastAsia"/>
          <w:sz w:val="32"/>
          <w:szCs w:val="32"/>
        </w:rPr>
        <w:t>34.32</w:t>
      </w:r>
      <w:r>
        <w:rPr>
          <w:rFonts w:ascii="仿宋_GB2312" w:eastAsia="仿宋_GB2312" w:hAnsi="黑体" w:hint="eastAsia"/>
          <w:sz w:val="32"/>
          <w:szCs w:val="32"/>
        </w:rPr>
        <w:t>万元、印刷费</w:t>
      </w:r>
      <w:r>
        <w:rPr>
          <w:rFonts w:ascii="仿宋_GB2312" w:eastAsia="仿宋_GB2312" w:hAnsi="黑体" w:hint="eastAsia"/>
          <w:sz w:val="32"/>
          <w:szCs w:val="32"/>
        </w:rPr>
        <w:t>32.05</w:t>
      </w:r>
      <w:r>
        <w:rPr>
          <w:rFonts w:ascii="仿宋_GB2312" w:eastAsia="仿宋_GB2312" w:hAnsi="黑体" w:hint="eastAsia"/>
          <w:sz w:val="32"/>
          <w:szCs w:val="32"/>
        </w:rPr>
        <w:t>万元、手续费</w:t>
      </w:r>
      <w:r>
        <w:rPr>
          <w:rFonts w:ascii="仿宋_GB2312" w:eastAsia="仿宋_GB2312" w:hAnsi="黑体" w:hint="eastAsia"/>
          <w:sz w:val="32"/>
          <w:szCs w:val="32"/>
        </w:rPr>
        <w:t>0.86</w:t>
      </w:r>
      <w:r>
        <w:rPr>
          <w:rFonts w:ascii="仿宋_GB2312" w:eastAsia="仿宋_GB2312" w:hAnsi="黑体" w:hint="eastAsia"/>
          <w:sz w:val="32"/>
          <w:szCs w:val="32"/>
        </w:rPr>
        <w:t>万元、水费</w:t>
      </w:r>
      <w:r>
        <w:rPr>
          <w:rFonts w:ascii="仿宋_GB2312" w:eastAsia="仿宋_GB2312" w:hAnsi="黑体" w:hint="eastAsia"/>
          <w:sz w:val="32"/>
          <w:szCs w:val="32"/>
        </w:rPr>
        <w:t>0.53</w:t>
      </w:r>
      <w:r>
        <w:rPr>
          <w:rFonts w:ascii="仿宋_GB2312" w:eastAsia="仿宋_GB2312" w:hAnsi="黑体" w:hint="eastAsia"/>
          <w:sz w:val="32"/>
          <w:szCs w:val="32"/>
        </w:rPr>
        <w:t>万元、电费</w:t>
      </w:r>
      <w:r>
        <w:rPr>
          <w:rFonts w:ascii="仿宋_GB2312" w:eastAsia="仿宋_GB2312" w:hAnsi="黑体" w:hint="eastAsia"/>
          <w:sz w:val="32"/>
          <w:szCs w:val="32"/>
        </w:rPr>
        <w:t>3.75</w:t>
      </w:r>
      <w:r>
        <w:rPr>
          <w:rFonts w:ascii="仿宋_GB2312" w:eastAsia="仿宋_GB2312" w:hAnsi="黑体" w:hint="eastAsia"/>
          <w:sz w:val="32"/>
          <w:szCs w:val="32"/>
        </w:rPr>
        <w:t>万元、邮电费</w:t>
      </w:r>
      <w:r>
        <w:rPr>
          <w:rFonts w:ascii="仿宋_GB2312" w:eastAsia="仿宋_GB2312" w:hAnsi="黑体" w:hint="eastAsia"/>
          <w:sz w:val="32"/>
          <w:szCs w:val="32"/>
        </w:rPr>
        <w:t>16.28</w:t>
      </w:r>
      <w:r>
        <w:rPr>
          <w:rFonts w:ascii="仿宋_GB2312" w:eastAsia="仿宋_GB2312" w:hAnsi="黑体" w:hint="eastAsia"/>
          <w:sz w:val="32"/>
          <w:szCs w:val="32"/>
        </w:rPr>
        <w:t>万元、物业管理费</w:t>
      </w:r>
      <w:r>
        <w:rPr>
          <w:rFonts w:ascii="仿宋_GB2312" w:eastAsia="仿宋_GB2312" w:hAnsi="黑体" w:hint="eastAsia"/>
          <w:sz w:val="32"/>
          <w:szCs w:val="32"/>
        </w:rPr>
        <w:t>7.50</w:t>
      </w:r>
      <w:r>
        <w:rPr>
          <w:rFonts w:ascii="仿宋_GB2312" w:eastAsia="仿宋_GB2312" w:hAnsi="黑体" w:hint="eastAsia"/>
          <w:sz w:val="32"/>
          <w:szCs w:val="32"/>
        </w:rPr>
        <w:t>万元、差旅费</w:t>
      </w:r>
      <w:r>
        <w:rPr>
          <w:rFonts w:ascii="仿宋_GB2312" w:eastAsia="仿宋_GB2312" w:hAnsi="黑体" w:hint="eastAsia"/>
          <w:sz w:val="32"/>
          <w:szCs w:val="32"/>
        </w:rPr>
        <w:t>101.85</w:t>
      </w:r>
      <w:r>
        <w:rPr>
          <w:rFonts w:ascii="仿宋_GB2312" w:eastAsia="仿宋_GB2312" w:hAnsi="黑体" w:hint="eastAsia"/>
          <w:sz w:val="32"/>
          <w:szCs w:val="32"/>
        </w:rPr>
        <w:t>万元、维修</w:t>
      </w:r>
      <w:r>
        <w:rPr>
          <w:rFonts w:ascii="仿宋_GB2312" w:eastAsia="仿宋_GB2312" w:hAnsi="黑体" w:hint="eastAsia"/>
          <w:sz w:val="32"/>
          <w:szCs w:val="32"/>
        </w:rPr>
        <w:t>(</w:t>
      </w:r>
      <w:r>
        <w:rPr>
          <w:rFonts w:ascii="仿宋_GB2312" w:eastAsia="仿宋_GB2312" w:hAnsi="黑体" w:hint="eastAsia"/>
          <w:sz w:val="32"/>
          <w:szCs w:val="32"/>
        </w:rPr>
        <w:t>护</w:t>
      </w:r>
      <w:r>
        <w:rPr>
          <w:rFonts w:ascii="仿宋_GB2312" w:eastAsia="仿宋_GB2312" w:hAnsi="黑体" w:hint="eastAsia"/>
          <w:sz w:val="32"/>
          <w:szCs w:val="32"/>
        </w:rPr>
        <w:t>)</w:t>
      </w:r>
      <w:r>
        <w:rPr>
          <w:rFonts w:ascii="仿宋_GB2312" w:eastAsia="仿宋_GB2312" w:hAnsi="黑体" w:hint="eastAsia"/>
          <w:sz w:val="32"/>
          <w:szCs w:val="32"/>
        </w:rPr>
        <w:t>费</w:t>
      </w:r>
      <w:r>
        <w:rPr>
          <w:rFonts w:ascii="仿宋_GB2312" w:eastAsia="仿宋_GB2312" w:hAnsi="黑体" w:hint="eastAsia"/>
          <w:sz w:val="32"/>
          <w:szCs w:val="32"/>
        </w:rPr>
        <w:t>7.15</w:t>
      </w:r>
      <w:r>
        <w:rPr>
          <w:rFonts w:ascii="仿宋_GB2312" w:eastAsia="仿宋_GB2312" w:hAnsi="黑体" w:hint="eastAsia"/>
          <w:sz w:val="32"/>
          <w:szCs w:val="32"/>
        </w:rPr>
        <w:t>万元、培训费</w:t>
      </w:r>
      <w:r>
        <w:rPr>
          <w:rFonts w:ascii="仿宋_GB2312" w:eastAsia="仿宋_GB2312" w:hAnsi="黑体" w:hint="eastAsia"/>
          <w:sz w:val="32"/>
          <w:szCs w:val="32"/>
        </w:rPr>
        <w:t>22.83</w:t>
      </w:r>
      <w:r>
        <w:rPr>
          <w:rFonts w:ascii="仿宋_GB2312" w:eastAsia="仿宋_GB2312" w:hAnsi="黑体" w:hint="eastAsia"/>
          <w:sz w:val="32"/>
          <w:szCs w:val="32"/>
        </w:rPr>
        <w:t>万元、工会经费</w:t>
      </w:r>
      <w:r>
        <w:rPr>
          <w:rFonts w:ascii="仿宋_GB2312" w:eastAsia="仿宋_GB2312" w:hAnsi="黑体" w:hint="eastAsia"/>
          <w:sz w:val="32"/>
          <w:szCs w:val="32"/>
        </w:rPr>
        <w:t>21.75</w:t>
      </w:r>
      <w:r>
        <w:rPr>
          <w:rFonts w:ascii="仿宋_GB2312" w:eastAsia="仿宋_GB2312" w:hAnsi="黑体" w:hint="eastAsia"/>
          <w:sz w:val="32"/>
          <w:szCs w:val="32"/>
        </w:rPr>
        <w:t>万元、公务用车运行维护费</w:t>
      </w:r>
      <w:r>
        <w:rPr>
          <w:rFonts w:ascii="仿宋_GB2312" w:eastAsia="仿宋_GB2312" w:hAnsi="黑体" w:hint="eastAsia"/>
          <w:sz w:val="32"/>
          <w:szCs w:val="32"/>
        </w:rPr>
        <w:t>25.5</w:t>
      </w:r>
      <w:r>
        <w:rPr>
          <w:rFonts w:ascii="仿宋_GB2312" w:eastAsia="仿宋_GB2312" w:hAnsi="黑体" w:hint="eastAsia"/>
          <w:sz w:val="32"/>
          <w:szCs w:val="32"/>
        </w:rPr>
        <w:t>万元、其他商品和服务支出</w:t>
      </w:r>
      <w:r>
        <w:rPr>
          <w:rFonts w:ascii="仿宋_GB2312" w:eastAsia="仿宋_GB2312" w:hAnsi="黑体" w:hint="eastAsia"/>
          <w:sz w:val="32"/>
          <w:szCs w:val="32"/>
        </w:rPr>
        <w:t>129.75</w:t>
      </w:r>
      <w:r>
        <w:rPr>
          <w:rFonts w:ascii="仿宋_GB2312" w:eastAsia="仿宋_GB2312" w:hAnsi="黑体" w:hint="eastAsia"/>
          <w:sz w:val="32"/>
          <w:szCs w:val="32"/>
        </w:rPr>
        <w:t>万元、生活补助</w:t>
      </w:r>
      <w:r>
        <w:rPr>
          <w:rFonts w:ascii="仿宋_GB2312" w:eastAsia="仿宋_GB2312" w:hAnsi="黑体" w:hint="eastAsia"/>
          <w:sz w:val="32"/>
          <w:szCs w:val="32"/>
        </w:rPr>
        <w:t>6.24</w:t>
      </w:r>
      <w:r>
        <w:rPr>
          <w:rFonts w:ascii="仿宋_GB2312" w:eastAsia="仿宋_GB2312" w:hAnsi="黑体" w:hint="eastAsia"/>
          <w:sz w:val="32"/>
          <w:szCs w:val="32"/>
        </w:rPr>
        <w:t>万元、救济费</w:t>
      </w:r>
      <w:r>
        <w:rPr>
          <w:rFonts w:ascii="仿宋_GB2312" w:eastAsia="仿宋_GB2312" w:hAnsi="黑体" w:hint="eastAsia"/>
          <w:sz w:val="32"/>
          <w:szCs w:val="32"/>
        </w:rPr>
        <w:t>2.00</w:t>
      </w:r>
      <w:r>
        <w:rPr>
          <w:rFonts w:ascii="仿宋_GB2312" w:eastAsia="仿宋_GB2312" w:hAnsi="黑体" w:hint="eastAsia"/>
          <w:sz w:val="32"/>
          <w:szCs w:val="32"/>
        </w:rPr>
        <w:t>万元、办公设备购</w:t>
      </w:r>
      <w:r>
        <w:rPr>
          <w:rFonts w:ascii="仿宋_GB2312" w:eastAsia="仿宋_GB2312" w:hAnsi="黑体" w:hint="eastAsia"/>
          <w:sz w:val="32"/>
          <w:szCs w:val="32"/>
        </w:rPr>
        <w:t>11.50</w:t>
      </w:r>
      <w:r>
        <w:rPr>
          <w:rFonts w:ascii="仿宋_GB2312" w:eastAsia="仿宋_GB2312" w:hAnsi="黑体" w:hint="eastAsia"/>
          <w:sz w:val="32"/>
          <w:szCs w:val="32"/>
        </w:rPr>
        <w:t>。</w:t>
      </w:r>
    </w:p>
    <w:p w:rsidR="008F6B1C" w:rsidRDefault="007F2FC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Times New Roman" w:hint="eastAsia"/>
          <w:sz w:val="32"/>
          <w:shd w:val="clear" w:color="auto" w:fill="FFFFFF"/>
        </w:rPr>
        <w:t>、</w:t>
      </w:r>
      <w:r>
        <w:rPr>
          <w:rFonts w:ascii="黑体" w:eastAsia="黑体" w:hAnsi="黑体" w:hint="eastAsia"/>
          <w:sz w:val="32"/>
          <w:szCs w:val="32"/>
        </w:rPr>
        <w:t>海南省公路管理局澄迈公路分局</w:t>
      </w:r>
      <w:r>
        <w:rPr>
          <w:rFonts w:ascii="黑体" w:eastAsia="黑体" w:hAnsi="黑体" w:hint="eastAsia"/>
          <w:sz w:val="32"/>
          <w:szCs w:val="32"/>
        </w:rPr>
        <w:t>2021</w:t>
      </w:r>
      <w:r>
        <w:rPr>
          <w:rFonts w:ascii="黑体" w:eastAsia="黑体" w:hAnsi="黑体"/>
          <w:sz w:val="32"/>
          <w:szCs w:val="32"/>
        </w:rPr>
        <w:t>年</w:t>
      </w:r>
      <w:r>
        <w:rPr>
          <w:rFonts w:ascii="黑体" w:eastAsia="黑体" w:hAnsi="黑体"/>
          <w:sz w:val="32"/>
          <w:szCs w:val="32"/>
        </w:rPr>
        <w:t>“</w:t>
      </w:r>
      <w:r>
        <w:rPr>
          <w:rFonts w:ascii="黑体" w:eastAsia="黑体" w:hAnsi="黑体"/>
          <w:sz w:val="32"/>
          <w:szCs w:val="32"/>
        </w:rPr>
        <w:t>三公</w:t>
      </w:r>
      <w:r>
        <w:rPr>
          <w:rFonts w:ascii="黑体" w:eastAsia="黑体" w:hAnsi="黑体"/>
          <w:sz w:val="32"/>
          <w:szCs w:val="32"/>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8F6B1C" w:rsidRDefault="007F2FCC">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25.50</w:t>
      </w:r>
      <w:r>
        <w:rPr>
          <w:rFonts w:ascii="仿宋_GB2312" w:eastAsia="仿宋_GB2312" w:hAnsi="黑体" w:hint="eastAsia"/>
          <w:sz w:val="32"/>
          <w:szCs w:val="32"/>
        </w:rPr>
        <w:t>万元，其中：</w:t>
      </w:r>
    </w:p>
    <w:p w:rsidR="008F6B1C" w:rsidRDefault="007F2FCC">
      <w:pPr>
        <w:pStyle w:val="a9"/>
        <w:shd w:val="clear" w:color="auto" w:fill="FFFFFF"/>
        <w:spacing w:before="0" w:beforeAutospacing="0" w:after="0" w:afterAutospacing="0"/>
        <w:ind w:firstLine="640"/>
        <w:jc w:val="both"/>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25.5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25.5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25.5</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持平</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8F6B1C" w:rsidRDefault="007F2FCC">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8F6B1C" w:rsidRDefault="007F2FC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w:t>
      </w:r>
      <w:r>
        <w:rPr>
          <w:rFonts w:ascii="黑体" w:eastAsia="黑体" w:hAnsi="黑体" w:hint="eastAsia"/>
          <w:sz w:val="32"/>
          <w:szCs w:val="32"/>
        </w:rPr>
        <w:t>于海南省公路管理局澄迈公路分局</w:t>
      </w:r>
      <w:r>
        <w:rPr>
          <w:rFonts w:ascii="黑体" w:eastAsia="黑体" w:hAnsi="黑体" w:hint="eastAsia"/>
          <w:sz w:val="32"/>
          <w:szCs w:val="32"/>
        </w:rPr>
        <w:t>2021</w:t>
      </w:r>
      <w:r>
        <w:rPr>
          <w:rFonts w:ascii="黑体" w:eastAsia="黑体" w:hAnsi="黑体"/>
          <w:sz w:val="32"/>
          <w:szCs w:val="32"/>
        </w:rPr>
        <w:t>年</w:t>
      </w:r>
      <w:r>
        <w:rPr>
          <w:rFonts w:ascii="黑体" w:eastAsia="黑体" w:hAnsi="黑体" w:cs="Times New Roman" w:hint="eastAsia"/>
          <w:sz w:val="32"/>
          <w:shd w:val="clear" w:color="auto" w:fill="FFFFFF"/>
        </w:rPr>
        <w:t>政府性基金预算当年拨款情况说明</w:t>
      </w:r>
    </w:p>
    <w:p w:rsidR="008F6B1C" w:rsidRDefault="007F2FCC">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8F6B1C" w:rsidRDefault="007F2FCC">
      <w:pPr>
        <w:ind w:firstLineChars="200" w:firstLine="640"/>
        <w:rPr>
          <w:rFonts w:ascii="仿宋_GB2312" w:eastAsia="仿宋_GB2312" w:hAnsi="黑体"/>
          <w:sz w:val="32"/>
          <w:szCs w:val="32"/>
        </w:rPr>
      </w:pPr>
      <w:r>
        <w:rPr>
          <w:rFonts w:ascii="仿宋_GB2312" w:eastAsia="仿宋_GB2312" w:hAnsi="黑体" w:hint="eastAsia"/>
          <w:sz w:val="32"/>
          <w:szCs w:val="32"/>
        </w:rPr>
        <w:t>无此类情况。</w:t>
      </w:r>
    </w:p>
    <w:p w:rsidR="008F6B1C" w:rsidRDefault="007F2FCC">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8F6B1C" w:rsidRDefault="007F2FC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无此类情况</w:t>
      </w:r>
      <w:r>
        <w:rPr>
          <w:rFonts w:ascii="仿宋_GB2312" w:eastAsia="仿宋_GB2312" w:hAnsi="黑体" w:hint="eastAsia"/>
          <w:sz w:val="32"/>
          <w:szCs w:val="32"/>
        </w:rPr>
        <w:t>。</w:t>
      </w:r>
    </w:p>
    <w:p w:rsidR="008F6B1C" w:rsidRDefault="007F2FCC">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8F6B1C" w:rsidRDefault="007F2FC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无此类情况</w:t>
      </w:r>
      <w:r>
        <w:rPr>
          <w:rFonts w:ascii="仿宋_GB2312" w:eastAsia="仿宋_GB2312" w:hAnsi="黑体" w:hint="eastAsia"/>
          <w:sz w:val="32"/>
          <w:szCs w:val="32"/>
        </w:rPr>
        <w:t>。</w:t>
      </w:r>
    </w:p>
    <w:p w:rsidR="008F6B1C" w:rsidRDefault="007F2FC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海南省公路管理局澄迈分局</w:t>
      </w:r>
      <w:r>
        <w:rPr>
          <w:rFonts w:ascii="黑体" w:eastAsia="黑体" w:hAnsi="黑体" w:hint="eastAsia"/>
          <w:sz w:val="32"/>
          <w:szCs w:val="32"/>
        </w:rPr>
        <w:t>2021</w:t>
      </w:r>
      <w:r>
        <w:rPr>
          <w:rFonts w:ascii="黑体" w:eastAsia="黑体" w:hAnsi="黑体"/>
          <w:sz w:val="32"/>
          <w:szCs w:val="32"/>
        </w:rPr>
        <w:t>年</w:t>
      </w:r>
      <w:r>
        <w:rPr>
          <w:rFonts w:ascii="黑体" w:eastAsia="黑体" w:hAnsi="黑体" w:hint="eastAsia"/>
          <w:sz w:val="32"/>
          <w:szCs w:val="32"/>
        </w:rPr>
        <w:t>收支</w:t>
      </w:r>
      <w:r>
        <w:rPr>
          <w:rFonts w:ascii="黑体" w:eastAsia="黑体" w:hAnsi="黑体" w:cs="Times New Roman" w:hint="eastAsia"/>
          <w:sz w:val="32"/>
          <w:shd w:val="clear" w:color="auto" w:fill="FFFFFF"/>
        </w:rPr>
        <w:t>预算情况的总体说明</w:t>
      </w:r>
    </w:p>
    <w:p w:rsidR="008F6B1C" w:rsidRDefault="007F2FC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按照综合预算原则，海南省公路管理局澄迈公路分局所有收入和支出均纳入部门预算管理。收入包括：</w:t>
      </w:r>
      <w:r w:rsidR="003100EB">
        <w:rPr>
          <w:rFonts w:ascii="仿宋_GB2312" w:eastAsia="仿宋_GB2312" w:hAnsi="黑体" w:cs="仿宋_GB2312" w:hint="eastAsia"/>
          <w:sz w:val="32"/>
          <w:szCs w:val="32"/>
        </w:rPr>
        <w:t>一般公共预算收入、</w:t>
      </w:r>
      <w:r w:rsidR="003100EB" w:rsidRPr="007F2FCC">
        <w:rPr>
          <w:rFonts w:ascii="仿宋_GB2312" w:eastAsia="仿宋_GB2312" w:hAnsi="黑体" w:cs="仿宋_GB2312" w:hint="eastAsia"/>
          <w:color w:val="000000"/>
          <w:sz w:val="32"/>
          <w:szCs w:val="32"/>
        </w:rPr>
        <w:t>政府性基金预算拨款收入、上年结转</w:t>
      </w:r>
      <w:r w:rsidR="003100EB" w:rsidRPr="007F2FCC">
        <w:rPr>
          <w:rFonts w:ascii="仿宋_GB2312" w:eastAsia="仿宋_GB2312" w:hAnsi="黑体"/>
          <w:color w:val="000000"/>
          <w:sz w:val="32"/>
          <w:szCs w:val="32"/>
        </w:rPr>
        <w:t>收入</w:t>
      </w:r>
      <w:r w:rsidR="003100EB" w:rsidRPr="007F2FCC">
        <w:rPr>
          <w:rFonts w:ascii="仿宋_GB2312" w:eastAsia="仿宋_GB2312" w:hAnsi="黑体" w:hint="eastAsia"/>
          <w:color w:val="000000"/>
          <w:sz w:val="32"/>
          <w:szCs w:val="32"/>
        </w:rPr>
        <w:t>。</w:t>
      </w:r>
      <w:r w:rsidRPr="007F2FCC">
        <w:rPr>
          <w:rFonts w:ascii="仿宋_GB2312" w:eastAsia="仿宋_GB2312" w:hAnsi="黑体" w:hint="eastAsia"/>
          <w:color w:val="000000"/>
          <w:sz w:val="32"/>
          <w:szCs w:val="32"/>
        </w:rPr>
        <w:t>支出</w:t>
      </w:r>
      <w:r>
        <w:rPr>
          <w:rFonts w:ascii="仿宋_GB2312" w:eastAsia="仿宋_GB2312" w:hAnsi="黑体" w:hint="eastAsia"/>
          <w:sz w:val="32"/>
          <w:szCs w:val="32"/>
        </w:rPr>
        <w:t>包括：</w:t>
      </w:r>
      <w:r>
        <w:rPr>
          <w:rFonts w:ascii="仿宋_GB2312" w:eastAsia="仿宋_GB2312" w:hAnsi="黑体" w:cs="仿宋_GB2312" w:hint="eastAsia"/>
          <w:sz w:val="32"/>
          <w:szCs w:val="32"/>
        </w:rPr>
        <w:t>社会保障和就业支出、卫生健康支出、交通运输支及住房保障支出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4114.30</w:t>
      </w:r>
      <w:r>
        <w:rPr>
          <w:rFonts w:ascii="仿宋_GB2312" w:eastAsia="仿宋_GB2312" w:hAnsi="黑体" w:hint="eastAsia"/>
          <w:sz w:val="32"/>
          <w:szCs w:val="32"/>
        </w:rPr>
        <w:t>万元。</w:t>
      </w:r>
    </w:p>
    <w:p w:rsidR="008F6B1C" w:rsidRDefault="007F2FCC">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七、关</w:t>
      </w:r>
      <w:r>
        <w:rPr>
          <w:rFonts w:ascii="黑体" w:eastAsia="黑体" w:hAnsi="黑体" w:hint="eastAsia"/>
          <w:sz w:val="32"/>
          <w:szCs w:val="32"/>
        </w:rPr>
        <w:t>于海南省公路管理局澄迈公路分局</w:t>
      </w:r>
      <w:r>
        <w:rPr>
          <w:rFonts w:ascii="黑体" w:eastAsia="黑体" w:hAnsi="黑体" w:hint="eastAsia"/>
          <w:sz w:val="32"/>
          <w:szCs w:val="32"/>
        </w:rPr>
        <w:t>2021</w:t>
      </w:r>
      <w:r>
        <w:rPr>
          <w:rFonts w:ascii="黑体" w:eastAsia="黑体" w:hAnsi="黑体"/>
          <w:sz w:val="32"/>
          <w:szCs w:val="32"/>
        </w:rPr>
        <w:t>年</w:t>
      </w:r>
      <w:r>
        <w:rPr>
          <w:rFonts w:ascii="黑体" w:eastAsia="黑体" w:hAnsi="黑体" w:hint="eastAsia"/>
          <w:sz w:val="32"/>
          <w:szCs w:val="32"/>
        </w:rPr>
        <w:t>收入预算情况说明</w:t>
      </w:r>
    </w:p>
    <w:p w:rsidR="008F6B1C" w:rsidRDefault="007F2FC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4114.30</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14.93</w:t>
      </w:r>
      <w:r>
        <w:rPr>
          <w:rFonts w:ascii="仿宋_GB2312" w:eastAsia="仿宋_GB2312" w:hAnsi="黑体" w:hint="eastAsia"/>
          <w:sz w:val="32"/>
          <w:szCs w:val="32"/>
        </w:rPr>
        <w:t>万元，占</w:t>
      </w:r>
      <w:r>
        <w:rPr>
          <w:rFonts w:ascii="仿宋_GB2312" w:eastAsia="仿宋_GB2312" w:hAnsi="黑体" w:cs="仿宋_GB2312" w:hint="eastAsia"/>
          <w:sz w:val="32"/>
          <w:szCs w:val="32"/>
        </w:rPr>
        <w:t>0.36</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4099.37</w:t>
      </w:r>
      <w:r>
        <w:rPr>
          <w:rFonts w:ascii="仿宋_GB2312" w:eastAsia="仿宋_GB2312" w:hAnsi="黑体" w:hint="eastAsia"/>
          <w:sz w:val="32"/>
          <w:szCs w:val="32"/>
        </w:rPr>
        <w:t>万元，占</w:t>
      </w:r>
      <w:r>
        <w:rPr>
          <w:rFonts w:ascii="仿宋_GB2312" w:eastAsia="仿宋_GB2312" w:hAnsi="黑体" w:cs="仿宋_GB2312" w:hint="eastAsia"/>
          <w:sz w:val="32"/>
          <w:szCs w:val="32"/>
        </w:rPr>
        <w:t>99.64</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hint="eastAsia"/>
          <w:sz w:val="32"/>
          <w:szCs w:val="32"/>
        </w:rPr>
        <w:t>3878.39</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235.91</w:t>
      </w:r>
      <w:r>
        <w:rPr>
          <w:rFonts w:ascii="仿宋_GB2312" w:eastAsia="仿宋_GB2312" w:hAnsi="黑体" w:hint="eastAsia"/>
          <w:sz w:val="32"/>
          <w:szCs w:val="32"/>
        </w:rPr>
        <w:t>万元，主要是公路路面及附属设施损坏严重导致公路养护费用增加，养护机械维修费等增加。</w:t>
      </w:r>
    </w:p>
    <w:p w:rsidR="008F6B1C" w:rsidRDefault="007F2FC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海南省公路管理局澄迈公路分局</w:t>
      </w:r>
      <w:r>
        <w:rPr>
          <w:rFonts w:ascii="黑体" w:eastAsia="黑体" w:hAnsi="黑体" w:hint="eastAsia"/>
          <w:sz w:val="32"/>
          <w:szCs w:val="32"/>
        </w:rPr>
        <w:t>2021</w:t>
      </w:r>
      <w:r>
        <w:rPr>
          <w:rFonts w:ascii="黑体" w:eastAsia="黑体" w:hAnsi="黑体"/>
          <w:sz w:val="32"/>
          <w:szCs w:val="32"/>
        </w:rPr>
        <w:t>年</w:t>
      </w:r>
      <w:r>
        <w:rPr>
          <w:rFonts w:ascii="黑体" w:eastAsia="黑体" w:hAnsi="黑体" w:hint="eastAsia"/>
          <w:sz w:val="32"/>
          <w:szCs w:val="32"/>
        </w:rPr>
        <w:t>支出</w:t>
      </w:r>
      <w:r>
        <w:rPr>
          <w:rFonts w:ascii="黑体" w:eastAsia="黑体" w:hAnsi="黑体" w:cs="Times New Roman" w:hint="eastAsia"/>
          <w:sz w:val="32"/>
          <w:shd w:val="clear" w:color="auto" w:fill="FFFFFF"/>
        </w:rPr>
        <w:t>预算情况说明</w:t>
      </w:r>
    </w:p>
    <w:p w:rsidR="008F6B1C" w:rsidRDefault="007F2FCC">
      <w:pPr>
        <w:ind w:firstLineChars="200" w:firstLine="640"/>
        <w:rPr>
          <w:rFonts w:ascii="仿宋_GB2312" w:eastAsia="仿宋_GB2312" w:hAnsi="黑体"/>
          <w:color w:val="FF0000"/>
          <w:sz w:val="32"/>
          <w:szCs w:val="32"/>
        </w:rPr>
      </w:pPr>
      <w:r>
        <w:rPr>
          <w:rFonts w:ascii="仿宋_GB2312" w:eastAsia="仿宋_GB2312" w:hAnsi="黑体" w:cs="仿宋_GB2312" w:hint="eastAsia"/>
          <w:sz w:val="32"/>
          <w:szCs w:val="32"/>
        </w:rPr>
        <w:t>海南省公路管理局澄迈公路分局</w:t>
      </w:r>
      <w:r>
        <w:rPr>
          <w:rFonts w:ascii="仿宋_GB2312" w:eastAsia="仿宋_GB2312" w:hAnsi="黑体" w:cs="仿宋_GB2312" w:hint="eastAsia"/>
          <w:sz w:val="32"/>
          <w:szCs w:val="32"/>
        </w:rPr>
        <w:t>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4114.30</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3508.27</w:t>
      </w:r>
      <w:r>
        <w:rPr>
          <w:rFonts w:ascii="仿宋_GB2312" w:eastAsia="仿宋_GB2312" w:hAnsi="黑体" w:hint="eastAsia"/>
          <w:sz w:val="32"/>
          <w:szCs w:val="32"/>
        </w:rPr>
        <w:t>万元，占</w:t>
      </w:r>
      <w:r>
        <w:rPr>
          <w:rFonts w:ascii="仿宋_GB2312" w:eastAsia="仿宋_GB2312" w:hAnsi="黑体" w:cs="仿宋_GB2312" w:hint="eastAsia"/>
          <w:sz w:val="32"/>
          <w:szCs w:val="32"/>
        </w:rPr>
        <w:t>85.27</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606.03</w:t>
      </w:r>
      <w:r>
        <w:rPr>
          <w:rFonts w:ascii="仿宋_GB2312" w:eastAsia="仿宋_GB2312" w:hAnsi="黑体" w:hint="eastAsia"/>
          <w:sz w:val="32"/>
          <w:szCs w:val="32"/>
        </w:rPr>
        <w:t>万元，占</w:t>
      </w:r>
      <w:r>
        <w:rPr>
          <w:rFonts w:ascii="仿宋_GB2312" w:eastAsia="仿宋_GB2312" w:hAnsi="黑体" w:cs="仿宋_GB2312" w:hint="eastAsia"/>
          <w:sz w:val="32"/>
          <w:szCs w:val="32"/>
        </w:rPr>
        <w:t>14.73</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hint="eastAsia"/>
          <w:sz w:val="32"/>
          <w:szCs w:val="32"/>
        </w:rPr>
        <w:t>3878.39</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235.91</w:t>
      </w:r>
      <w:r>
        <w:rPr>
          <w:rFonts w:ascii="仿宋_GB2312" w:eastAsia="仿宋_GB2312" w:hAnsi="黑体" w:hint="eastAsia"/>
          <w:sz w:val="32"/>
          <w:szCs w:val="32"/>
        </w:rPr>
        <w:t>万元，主要是主要是公路路面及附属设施损坏严重导致公路养护费用增加，养护机械维修费等增加。</w:t>
      </w:r>
    </w:p>
    <w:p w:rsidR="008F6B1C" w:rsidRDefault="007F2FC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F6B1C" w:rsidRDefault="007F2FCC">
      <w:pPr>
        <w:ind w:firstLineChars="200" w:firstLine="640"/>
        <w:rPr>
          <w:rFonts w:ascii="楷体" w:eastAsia="楷体" w:hAnsi="楷体"/>
          <w:sz w:val="32"/>
          <w:szCs w:val="32"/>
        </w:rPr>
      </w:pPr>
      <w:r>
        <w:rPr>
          <w:rFonts w:ascii="楷体" w:eastAsia="楷体" w:hAnsi="楷体" w:hint="eastAsia"/>
          <w:sz w:val="32"/>
          <w:szCs w:val="32"/>
        </w:rPr>
        <w:t>（一）机关运行经费</w:t>
      </w:r>
    </w:p>
    <w:p w:rsidR="008F6B1C" w:rsidRDefault="007F2FCC">
      <w:pPr>
        <w:ind w:firstLineChars="200" w:firstLine="640"/>
        <w:rPr>
          <w:rFonts w:ascii="仿宋_GB2312" w:eastAsia="仿宋_GB2312" w:hAnsi="黑体"/>
          <w:sz w:val="32"/>
          <w:szCs w:val="32"/>
        </w:rPr>
      </w:pPr>
      <w:r>
        <w:rPr>
          <w:rFonts w:ascii="仿宋_GB2312" w:eastAsia="仿宋_GB2312" w:hAnsi="黑体" w:hint="eastAsia"/>
          <w:sz w:val="32"/>
          <w:szCs w:val="32"/>
        </w:rPr>
        <w:t>无此类情况。</w:t>
      </w:r>
    </w:p>
    <w:p w:rsidR="008F6B1C" w:rsidRDefault="007F2FCC">
      <w:pPr>
        <w:ind w:firstLineChars="200" w:firstLine="640"/>
        <w:rPr>
          <w:rFonts w:ascii="楷体" w:eastAsia="楷体" w:hAnsi="楷体"/>
          <w:sz w:val="32"/>
          <w:szCs w:val="32"/>
        </w:rPr>
      </w:pPr>
      <w:r>
        <w:rPr>
          <w:rFonts w:ascii="楷体" w:eastAsia="楷体" w:hAnsi="楷体" w:hint="eastAsia"/>
          <w:sz w:val="32"/>
          <w:szCs w:val="32"/>
        </w:rPr>
        <w:t>（二）政府采购情况</w:t>
      </w:r>
    </w:p>
    <w:p w:rsidR="008F6B1C" w:rsidRDefault="007F2FCC">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海南省公路管理局澄迈公路分局政府采购预算总额</w:t>
      </w:r>
      <w:r>
        <w:rPr>
          <w:rFonts w:ascii="仿宋_GB2312" w:eastAsia="仿宋_GB2312" w:hAnsi="黑体" w:cs="仿宋_GB2312" w:hint="eastAsia"/>
          <w:sz w:val="32"/>
          <w:szCs w:val="32"/>
        </w:rPr>
        <w:t>42.60</w:t>
      </w:r>
      <w:r>
        <w:rPr>
          <w:rFonts w:ascii="仿宋_GB2312" w:eastAsia="仿宋_GB2312" w:hAnsi="黑体" w:hint="eastAsia"/>
          <w:sz w:val="32"/>
          <w:szCs w:val="32"/>
        </w:rPr>
        <w:t>万元，其中：政府采购货物预算</w:t>
      </w:r>
      <w:r>
        <w:rPr>
          <w:rFonts w:ascii="仿宋_GB2312" w:eastAsia="仿宋_GB2312" w:hAnsi="黑体" w:hint="eastAsia"/>
          <w:sz w:val="32"/>
          <w:szCs w:val="32"/>
        </w:rPr>
        <w:t>42.6</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8F6B1C" w:rsidRDefault="007F2FC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038D4" w:rsidRDefault="007F2FCC" w:rsidP="00A038D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海南省公路管理局澄迈公路分局共有车辆</w:t>
      </w:r>
      <w:r>
        <w:rPr>
          <w:rFonts w:ascii="仿宋_GB2312" w:eastAsia="仿宋_GB2312" w:hAnsi="黑体" w:cs="仿宋_GB2312" w:hint="eastAsia"/>
          <w:sz w:val="32"/>
          <w:szCs w:val="32"/>
        </w:rPr>
        <w:t>10</w:t>
      </w:r>
      <w:r>
        <w:rPr>
          <w:rFonts w:ascii="仿宋_GB2312" w:eastAsia="仿宋_GB2312" w:hAnsi="黑体" w:cs="仿宋_GB2312" w:hint="eastAsia"/>
          <w:sz w:val="32"/>
          <w:szCs w:val="32"/>
        </w:rPr>
        <w:t>辆，其中，其他用车</w:t>
      </w:r>
      <w:r>
        <w:rPr>
          <w:rFonts w:ascii="仿宋_GB2312" w:eastAsia="仿宋_GB2312" w:hAnsi="黑体" w:cs="仿宋_GB2312" w:hint="eastAsia"/>
          <w:sz w:val="32"/>
          <w:szCs w:val="32"/>
        </w:rPr>
        <w:t>10</w:t>
      </w:r>
      <w:r>
        <w:rPr>
          <w:rFonts w:ascii="仿宋_GB2312" w:eastAsia="仿宋_GB2312" w:hAnsi="黑体" w:cs="仿宋_GB2312" w:hint="eastAsia"/>
          <w:sz w:val="32"/>
          <w:szCs w:val="32"/>
        </w:rPr>
        <w:t>辆。</w:t>
      </w:r>
      <w:r w:rsidR="00A038D4">
        <w:rPr>
          <w:rFonts w:ascii="仿宋_GB2312" w:eastAsia="仿宋_GB2312" w:hAnsi="黑体" w:cs="仿宋_GB2312" w:hint="eastAsia"/>
          <w:sz w:val="32"/>
          <w:szCs w:val="32"/>
        </w:rPr>
        <w:t>单位价值100万元以上设备0台（套）。</w:t>
      </w:r>
    </w:p>
    <w:p w:rsidR="008F6B1C" w:rsidRDefault="007F2FCC">
      <w:pPr>
        <w:ind w:firstLineChars="200" w:firstLine="640"/>
        <w:rPr>
          <w:rFonts w:ascii="楷体" w:eastAsia="楷体" w:hAnsi="楷体"/>
          <w:sz w:val="32"/>
          <w:szCs w:val="32"/>
        </w:rPr>
      </w:pPr>
      <w:r>
        <w:rPr>
          <w:rFonts w:ascii="楷体" w:eastAsia="楷体" w:hAnsi="楷体" w:hint="eastAsia"/>
          <w:sz w:val="32"/>
          <w:szCs w:val="32"/>
        </w:rPr>
        <w:t>（四）绩效目标设置</w:t>
      </w:r>
      <w:bookmarkStart w:id="0" w:name="_GoBack"/>
      <w:bookmarkEnd w:id="0"/>
      <w:r>
        <w:rPr>
          <w:rFonts w:ascii="楷体" w:eastAsia="楷体" w:hAnsi="楷体" w:hint="eastAsia"/>
          <w:sz w:val="32"/>
          <w:szCs w:val="32"/>
        </w:rPr>
        <w:t>情况</w:t>
      </w:r>
    </w:p>
    <w:p w:rsidR="008F6B1C" w:rsidRDefault="007F2FC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海南省公路管理局本级</w:t>
      </w:r>
      <w:r>
        <w:rPr>
          <w:rFonts w:ascii="仿宋_GB2312" w:eastAsia="仿宋_GB2312" w:hAnsi="黑体" w:cs="仿宋_GB2312" w:hint="eastAsia"/>
          <w:sz w:val="32"/>
          <w:szCs w:val="32"/>
        </w:rPr>
        <w:t>17</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4114.30</w:t>
      </w:r>
      <w:r>
        <w:rPr>
          <w:rFonts w:ascii="仿宋_GB2312" w:eastAsia="仿宋_GB2312" w:hAnsi="黑体" w:hint="eastAsia"/>
          <w:sz w:val="32"/>
          <w:szCs w:val="32"/>
        </w:rPr>
        <w:t>万元。</w:t>
      </w:r>
    </w:p>
    <w:p w:rsidR="008F6B1C" w:rsidRDefault="008F6B1C">
      <w:pPr>
        <w:jc w:val="center"/>
        <w:rPr>
          <w:rFonts w:ascii="黑体" w:eastAsia="黑体" w:hAnsi="黑体"/>
          <w:sz w:val="32"/>
          <w:szCs w:val="32"/>
        </w:rPr>
      </w:pPr>
    </w:p>
    <w:p w:rsidR="008F6B1C" w:rsidRDefault="008F6B1C">
      <w:pPr>
        <w:jc w:val="left"/>
        <w:rPr>
          <w:rFonts w:ascii="仿宋_GB2312" w:eastAsia="仿宋_GB2312" w:hAnsi="宋体" w:cs="宋体"/>
          <w:color w:val="000000"/>
          <w:kern w:val="0"/>
          <w:sz w:val="32"/>
          <w:szCs w:val="30"/>
        </w:rPr>
      </w:pPr>
    </w:p>
    <w:p w:rsidR="008F6B1C" w:rsidRDefault="007F2FCC">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8F6B1C" w:rsidRDefault="008F6B1C">
      <w:pPr>
        <w:ind w:firstLineChars="200" w:firstLine="640"/>
        <w:jc w:val="left"/>
        <w:rPr>
          <w:rFonts w:ascii="仿宋_GB2312" w:eastAsia="仿宋_GB2312" w:cs="宋体"/>
          <w:bCs/>
          <w:color w:val="000000"/>
          <w:kern w:val="0"/>
          <w:sz w:val="32"/>
          <w:szCs w:val="32"/>
          <w:lang w:val="zh-CN"/>
        </w:rPr>
      </w:pP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w:t>
      </w:r>
      <w:r>
        <w:rPr>
          <w:rFonts w:ascii="仿宋_GB2312" w:eastAsia="仿宋_GB2312" w:hAnsi="宋体" w:cs="宋体" w:hint="eastAsia"/>
          <w:color w:val="000000"/>
          <w:kern w:val="0"/>
          <w:sz w:val="32"/>
          <w:szCs w:val="30"/>
        </w:rPr>
        <w:t>人和家庭的补助支出，包括离休费、退休费、退职（役）费、抚恤金、生活补助、救济费、医疗费补助、助学金、独生子女奖励金、其他等。</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w:t>
      </w:r>
      <w:r>
        <w:rPr>
          <w:rFonts w:ascii="仿宋_GB2312" w:eastAsia="仿宋_GB2312" w:hAnsi="宋体" w:cs="宋体" w:hint="eastAsia"/>
          <w:color w:val="000000"/>
          <w:kern w:val="0"/>
          <w:sz w:val="32"/>
          <w:szCs w:val="30"/>
        </w:rPr>
        <w:t>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F6B1C" w:rsidRDefault="007F2FC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w:t>
      </w:r>
      <w:r>
        <w:rPr>
          <w:rFonts w:ascii="仿宋_GB2312" w:eastAsia="仿宋_GB2312" w:hAnsi="宋体" w:cs="宋体" w:hint="eastAsia"/>
          <w:color w:val="000000"/>
          <w:kern w:val="0"/>
          <w:sz w:val="32"/>
          <w:szCs w:val="30"/>
        </w:rPr>
        <w:t>用车运行维护费以及其他费用。</w:t>
      </w:r>
    </w:p>
    <w:p w:rsidR="008F6B1C" w:rsidRDefault="008F6B1C">
      <w:pPr>
        <w:ind w:firstLineChars="200" w:firstLine="640"/>
        <w:jc w:val="left"/>
        <w:rPr>
          <w:rFonts w:ascii="仿宋_GB2312" w:eastAsia="仿宋_GB2312" w:hAnsi="宋体" w:cs="宋体"/>
          <w:color w:val="000000"/>
          <w:kern w:val="0"/>
          <w:sz w:val="32"/>
          <w:szCs w:val="30"/>
        </w:rPr>
      </w:pPr>
    </w:p>
    <w:p w:rsidR="008F6B1C" w:rsidRDefault="008F6B1C">
      <w:pPr>
        <w:ind w:firstLineChars="200" w:firstLine="640"/>
        <w:rPr>
          <w:rFonts w:ascii="仿宋_GB2312" w:eastAsia="仿宋_GB2312" w:hAnsi="黑体" w:cs="仿宋_GB2312"/>
          <w:sz w:val="32"/>
          <w:szCs w:val="32"/>
        </w:rPr>
      </w:pPr>
    </w:p>
    <w:p w:rsidR="008F6B1C" w:rsidRDefault="008F6B1C">
      <w:pPr>
        <w:ind w:firstLineChars="200" w:firstLine="640"/>
        <w:jc w:val="left"/>
        <w:rPr>
          <w:rFonts w:ascii="仿宋_GB2312" w:eastAsia="仿宋_GB2312" w:hAnsi="黑体" w:cs="仿宋_GB2312"/>
          <w:sz w:val="32"/>
          <w:szCs w:val="32"/>
        </w:rPr>
      </w:pPr>
    </w:p>
    <w:sectPr w:rsidR="008F6B1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CC" w:rsidRDefault="007F2FCC" w:rsidP="003100EB">
      <w:r>
        <w:separator/>
      </w:r>
    </w:p>
  </w:endnote>
  <w:endnote w:type="continuationSeparator" w:id="0">
    <w:p w:rsidR="007F2FCC" w:rsidRDefault="007F2FCC" w:rsidP="0031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default"/>
    <w:sig w:usb0="E10002FF" w:usb1="4000ACFF" w:usb2="00000009" w:usb3="00000000" w:csb0="2000019F"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CC" w:rsidRDefault="007F2FCC" w:rsidP="003100EB">
      <w:r>
        <w:separator/>
      </w:r>
    </w:p>
  </w:footnote>
  <w:footnote w:type="continuationSeparator" w:id="0">
    <w:p w:rsidR="007F2FCC" w:rsidRDefault="007F2FCC" w:rsidP="00310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lang w:val="en-US"/>
      </w:rPr>
    </w:lvl>
    <w:lvl w:ilvl="1">
      <w:start w:val="4"/>
      <w:numFmt w:val="decimal"/>
      <w:lvlText w:val="%2、"/>
      <w:lvlJc w:val="left"/>
      <w:pPr>
        <w:ind w:left="1140" w:hanging="720"/>
      </w:pPr>
      <w:rPr>
        <w:rFonts w:ascii="仿宋" w:eastAsia="仿宋" w:hAnsi="仿宋" w:cs="仿宋" w:hint="default"/>
      </w:rPr>
    </w:lvl>
    <w:lvl w:ilvl="2">
      <w:start w:val="4"/>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F1F"/>
    <w:rsid w:val="00141E2F"/>
    <w:rsid w:val="00221F1F"/>
    <w:rsid w:val="002A7308"/>
    <w:rsid w:val="003100EB"/>
    <w:rsid w:val="0048389A"/>
    <w:rsid w:val="004C7146"/>
    <w:rsid w:val="005A014B"/>
    <w:rsid w:val="007F2FCC"/>
    <w:rsid w:val="00895D0D"/>
    <w:rsid w:val="008F6B1C"/>
    <w:rsid w:val="009332B2"/>
    <w:rsid w:val="00A038D4"/>
    <w:rsid w:val="00BD43BD"/>
    <w:rsid w:val="00BD7914"/>
    <w:rsid w:val="00E07579"/>
    <w:rsid w:val="00E36CE4"/>
    <w:rsid w:val="070E5730"/>
    <w:rsid w:val="18105A59"/>
    <w:rsid w:val="64E91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982BD"/>
  <w15:docId w15:val="{4BD9234C-D28C-4D92-957B-F2512E50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pPr>
      <w:spacing w:before="100" w:beforeAutospacing="1" w:after="100" w:afterAutospacing="1" w:line="360" w:lineRule="auto"/>
      <w:jc w:val="left"/>
    </w:pPr>
    <w:rPr>
      <w:rFonts w:ascii="宋体" w:hAnsi="宋体" w:cs="Times New Roman"/>
      <w:b/>
      <w:sz w:val="32"/>
      <w:szCs w:val="32"/>
    </w:r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a4">
    <w:name w:val="批注框文本 字符"/>
    <w:link w:val="a3"/>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689</Words>
  <Characters>3933</Characters>
  <Application>Microsoft Office Word</Application>
  <DocSecurity>0</DocSecurity>
  <Lines>32</Lines>
  <Paragraphs>9</Paragraphs>
  <ScaleCrop>false</ScaleCrop>
  <Company>P R 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未定义</cp:lastModifiedBy>
  <cp:revision>15</cp:revision>
  <dcterms:created xsi:type="dcterms:W3CDTF">2021-02-17T10:06:00Z</dcterms:created>
  <dcterms:modified xsi:type="dcterms:W3CDTF">2021-02-23T10:25:00Z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