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清廉项目承诺</w:t>
      </w:r>
      <w:r>
        <w:rPr>
          <w:rFonts w:ascii="黑体" w:hAnsi="黑体" w:eastAsia="黑体"/>
          <w:sz w:val="32"/>
          <w:szCs w:val="32"/>
        </w:rPr>
        <w:t>工作清单</w:t>
      </w:r>
    </w:p>
    <w:p>
      <w:pPr>
        <w:spacing w:before="62"/>
        <w:rPr>
          <w:rFonts w:ascii="黑体" w:hAnsi="黑体" w:eastAsia="黑体"/>
          <w:sz w:val="28"/>
          <w:szCs w:val="28"/>
        </w:rPr>
      </w:pPr>
    </w:p>
    <w:p>
      <w:pPr>
        <w:widowControl/>
        <w:spacing w:beforeLines="0" w:line="340" w:lineRule="exact"/>
        <w:ind w:left="1960" w:hanging="1960" w:hangingChars="700"/>
        <w:jc w:val="both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招标项目</w:t>
      </w:r>
      <w:r>
        <w:rPr>
          <w:rFonts w:ascii="黑体" w:hAnsi="黑体" w:eastAsia="黑体"/>
          <w:sz w:val="28"/>
          <w:szCs w:val="28"/>
        </w:rPr>
        <w:t>名称：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G223海榆东线路面修复养护工程（K26+580～K41+304）、G225海榆西线路面修复养护工程（K150+200～K173+000）</w:t>
      </w:r>
    </w:p>
    <w:p>
      <w:pPr>
        <w:widowControl/>
        <w:spacing w:beforeLines="0" w:line="34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标段：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  <w:t>招标代理单位选取</w:t>
      </w:r>
    </w:p>
    <w:p>
      <w:pPr>
        <w:widowControl/>
        <w:spacing w:beforeLines="0" w:line="34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845"/>
        <w:gridCol w:w="1842"/>
        <w:gridCol w:w="1411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78" w:type="dxa"/>
            <w:vAlign w:val="center"/>
          </w:tcPr>
          <w:p>
            <w:pPr>
              <w:spacing w:before="62" w:after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45" w:type="dxa"/>
            <w:vAlign w:val="center"/>
          </w:tcPr>
          <w:p>
            <w:pPr>
              <w:spacing w:before="62" w:after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参评</w:t>
            </w: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1842" w:type="dxa"/>
            <w:vAlign w:val="center"/>
          </w:tcPr>
          <w:p>
            <w:pPr>
              <w:spacing w:before="62" w:after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符合</w:t>
            </w:r>
            <w:r>
              <w:rPr>
                <w:rFonts w:hint="eastAsia"/>
                <w:sz w:val="28"/>
                <w:szCs w:val="28"/>
              </w:rPr>
              <w:t>谈话</w:t>
            </w:r>
            <w:r>
              <w:rPr>
                <w:sz w:val="28"/>
                <w:szCs w:val="28"/>
              </w:rPr>
              <w:t>要求</w:t>
            </w:r>
          </w:p>
        </w:tc>
        <w:tc>
          <w:tcPr>
            <w:tcW w:w="1411" w:type="dxa"/>
            <w:vAlign w:val="center"/>
          </w:tcPr>
          <w:p>
            <w:pPr>
              <w:spacing w:before="62" w:after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签署承诺书</w:t>
            </w:r>
          </w:p>
        </w:tc>
        <w:tc>
          <w:tcPr>
            <w:tcW w:w="1226" w:type="dxa"/>
            <w:vAlign w:val="center"/>
          </w:tcPr>
          <w:p>
            <w:pPr>
              <w:spacing w:before="62" w:after="2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78" w:type="dxa"/>
            <w:vAlign w:val="center"/>
          </w:tcPr>
          <w:p>
            <w:pPr>
              <w:spacing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45" w:type="dxa"/>
            <w:vAlign w:val="center"/>
          </w:tcPr>
          <w:p>
            <w:pPr>
              <w:spacing w:before="62"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highlight w:val="none"/>
                <w:lang w:eastAsia="zh-CN"/>
              </w:rPr>
              <w:t>海南融腾项目管理有限公司</w:t>
            </w:r>
          </w:p>
        </w:tc>
        <w:tc>
          <w:tcPr>
            <w:tcW w:w="1842" w:type="dxa"/>
            <w:vAlign w:val="center"/>
          </w:tcPr>
          <w:p>
            <w:pPr>
              <w:spacing w:before="62" w:line="400" w:lineRule="exact"/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1411" w:type="dxa"/>
            <w:vAlign w:val="center"/>
          </w:tcPr>
          <w:p>
            <w:pPr>
              <w:spacing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default" w:ascii="Arial" w:hAnsi="Arial" w:cs="Arial" w:eastAsiaTheme="minorEastAsia"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1226" w:type="dxa"/>
          </w:tcPr>
          <w:p>
            <w:pPr>
              <w:spacing w:before="6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78" w:type="dxa"/>
            <w:vAlign w:val="center"/>
          </w:tcPr>
          <w:p>
            <w:pPr>
              <w:spacing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45" w:type="dxa"/>
            <w:vAlign w:val="center"/>
          </w:tcPr>
          <w:p>
            <w:pPr>
              <w:spacing w:before="62"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highlight w:val="none"/>
              </w:rPr>
              <w:t>北京逸群工程咨询有限公司</w:t>
            </w:r>
          </w:p>
        </w:tc>
        <w:tc>
          <w:tcPr>
            <w:tcW w:w="1842" w:type="dxa"/>
            <w:vAlign w:val="center"/>
          </w:tcPr>
          <w:p>
            <w:pPr>
              <w:spacing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default" w:ascii="Arial" w:hAnsi="Arial" w:cs="Arial" w:eastAsiaTheme="minorEastAsia"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1411" w:type="dxa"/>
            <w:vAlign w:val="center"/>
          </w:tcPr>
          <w:p>
            <w:pPr>
              <w:spacing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default" w:ascii="Arial" w:hAnsi="Arial" w:cs="Arial" w:eastAsiaTheme="minorEastAsia"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1226" w:type="dxa"/>
          </w:tcPr>
          <w:p>
            <w:pPr>
              <w:spacing w:before="62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78" w:type="dxa"/>
            <w:vAlign w:val="center"/>
          </w:tcPr>
          <w:p>
            <w:pPr>
              <w:spacing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45" w:type="dxa"/>
            <w:vAlign w:val="center"/>
          </w:tcPr>
          <w:p>
            <w:pPr>
              <w:spacing w:before="62" w:line="4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sz w:val="32"/>
                <w:szCs w:val="32"/>
                <w:highlight w:val="none"/>
                <w:lang w:eastAsia="zh-CN"/>
              </w:rPr>
              <w:t>海南新拓工程管理有限公司</w:t>
            </w:r>
          </w:p>
        </w:tc>
        <w:tc>
          <w:tcPr>
            <w:tcW w:w="1842" w:type="dxa"/>
            <w:vAlign w:val="center"/>
          </w:tcPr>
          <w:p>
            <w:pPr>
              <w:spacing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default" w:ascii="Arial" w:hAnsi="Arial" w:cs="Arial" w:eastAsiaTheme="minorEastAsia"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1411" w:type="dxa"/>
            <w:vAlign w:val="center"/>
          </w:tcPr>
          <w:p>
            <w:pPr>
              <w:spacing w:before="62"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default" w:ascii="Arial" w:hAnsi="Arial" w:cs="Arial" w:eastAsiaTheme="minorEastAsia"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1226" w:type="dxa"/>
          </w:tcPr>
          <w:p>
            <w:pPr>
              <w:spacing w:before="62"/>
              <w:rPr>
                <w:sz w:val="28"/>
                <w:szCs w:val="28"/>
              </w:rPr>
            </w:pPr>
          </w:p>
        </w:tc>
      </w:tr>
    </w:tbl>
    <w:p>
      <w:pPr>
        <w:spacing w:before="62"/>
        <w:rPr>
          <w:rFonts w:hint="eastAsia"/>
        </w:rPr>
      </w:pPr>
    </w:p>
    <w:p>
      <w:pPr>
        <w:spacing w:before="62"/>
        <w:rPr>
          <w:rFonts w:hint="eastAsia"/>
        </w:rPr>
      </w:pPr>
    </w:p>
    <w:p>
      <w:pPr>
        <w:spacing w:before="62"/>
        <w:rPr>
          <w:rFonts w:hint="eastAsia"/>
        </w:rPr>
      </w:pPr>
      <w:r>
        <w:rPr>
          <w:rFonts w:hint="eastAsia"/>
        </w:rPr>
        <w:t>备注</w:t>
      </w:r>
      <w:r>
        <w:t>：是否符合谈话</w:t>
      </w:r>
      <w:r>
        <w:rPr>
          <w:rFonts w:hint="eastAsia"/>
        </w:rPr>
        <w:t>要求</w:t>
      </w:r>
      <w:r>
        <w:t>，是否签署承诺书由业务处室填写</w:t>
      </w:r>
      <w:r>
        <w:rPr>
          <w:rFonts w:hint="eastAsia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48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4ZDNhOTdmOGEyNzM1MWU0NzNlY2VkYmYyNDM0YzgifQ=="/>
  </w:docVars>
  <w:rsids>
    <w:rsidRoot w:val="00C66988"/>
    <w:rsid w:val="000033C3"/>
    <w:rsid w:val="00031B84"/>
    <w:rsid w:val="000D16E0"/>
    <w:rsid w:val="001259A8"/>
    <w:rsid w:val="00157DB8"/>
    <w:rsid w:val="00170F85"/>
    <w:rsid w:val="001805FF"/>
    <w:rsid w:val="001A3593"/>
    <w:rsid w:val="001C157C"/>
    <w:rsid w:val="002C2BF2"/>
    <w:rsid w:val="00337709"/>
    <w:rsid w:val="00365575"/>
    <w:rsid w:val="003A617F"/>
    <w:rsid w:val="00574F95"/>
    <w:rsid w:val="00580741"/>
    <w:rsid w:val="00627D53"/>
    <w:rsid w:val="006702D7"/>
    <w:rsid w:val="00693151"/>
    <w:rsid w:val="007268CA"/>
    <w:rsid w:val="00807853"/>
    <w:rsid w:val="0097461B"/>
    <w:rsid w:val="009769D7"/>
    <w:rsid w:val="00AC530B"/>
    <w:rsid w:val="00B22709"/>
    <w:rsid w:val="00BB047D"/>
    <w:rsid w:val="00C66988"/>
    <w:rsid w:val="00D03E70"/>
    <w:rsid w:val="00D31A85"/>
    <w:rsid w:val="00D53F5E"/>
    <w:rsid w:val="16FC471D"/>
    <w:rsid w:val="1A942784"/>
    <w:rsid w:val="28422B7C"/>
    <w:rsid w:val="30945873"/>
    <w:rsid w:val="46003033"/>
    <w:rsid w:val="59102E21"/>
    <w:rsid w:val="6F556688"/>
    <w:rsid w:val="7CB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20"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Lines="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097E-4272-44B2-9640-1AA6E9FE91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452</Characters>
  <Lines>21</Lines>
  <Paragraphs>18</Paragraphs>
  <TotalTime>0</TotalTime>
  <ScaleCrop>false</ScaleCrop>
  <LinksUpToDate>false</LinksUpToDate>
  <CharactersWithSpaces>526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2022-10-20T01:19:00Z</dcterms:created>
  <dc:creator>黄智勇</dc:creator>
  <cp:lastModifiedBy>。尽我所能～</cp:lastModifiedBy>
  <cp:lastPrinted>2023-03-03T01:57:00Z</cp:lastPrinted>
  <dcterms:modified xsi:type="dcterms:W3CDTF">2024-04-03T02:02:54Z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70E2DA8B7AB044A8A169B74B63890517_13</vt:lpwstr>
  </property>
</Properties>
</file>