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3C" w:rsidRPr="007E491D" w:rsidRDefault="002D5C3C" w:rsidP="002D5C3C">
      <w:pPr>
        <w:jc w:val="center"/>
        <w:rPr>
          <w:rFonts w:ascii="仿宋" w:eastAsia="仿宋" w:hAnsi="仿宋"/>
          <w:b/>
          <w:sz w:val="44"/>
          <w:szCs w:val="44"/>
        </w:rPr>
      </w:pPr>
      <w:r w:rsidRPr="007E491D">
        <w:rPr>
          <w:rFonts w:ascii="仿宋" w:eastAsia="仿宋" w:hAnsi="仿宋" w:hint="eastAsia"/>
          <w:b/>
          <w:sz w:val="44"/>
          <w:szCs w:val="44"/>
        </w:rPr>
        <w:t>2017年度</w:t>
      </w:r>
      <w:r>
        <w:rPr>
          <w:rFonts w:ascii="仿宋" w:eastAsia="仿宋" w:hAnsi="仿宋"/>
          <w:b/>
          <w:sz w:val="44"/>
          <w:szCs w:val="44"/>
        </w:rPr>
        <w:t>海南省交通运输工程</w:t>
      </w:r>
      <w:r>
        <w:rPr>
          <w:rFonts w:ascii="仿宋" w:eastAsia="仿宋" w:hAnsi="仿宋" w:hint="eastAsia"/>
          <w:b/>
          <w:sz w:val="44"/>
          <w:szCs w:val="44"/>
        </w:rPr>
        <w:t>高</w:t>
      </w:r>
      <w:r w:rsidRPr="007E491D">
        <w:rPr>
          <w:rFonts w:ascii="仿宋" w:eastAsia="仿宋" w:hAnsi="仿宋"/>
          <w:b/>
          <w:sz w:val="44"/>
          <w:szCs w:val="44"/>
        </w:rPr>
        <w:t>级</w:t>
      </w:r>
      <w:r w:rsidRPr="007E491D">
        <w:rPr>
          <w:rFonts w:ascii="仿宋" w:eastAsia="仿宋" w:hAnsi="仿宋" w:hint="eastAsia"/>
          <w:b/>
          <w:sz w:val="44"/>
          <w:szCs w:val="44"/>
        </w:rPr>
        <w:t>专业技术</w:t>
      </w:r>
      <w:r w:rsidRPr="007E491D">
        <w:rPr>
          <w:rFonts w:ascii="仿宋" w:eastAsia="仿宋" w:hAnsi="仿宋"/>
          <w:b/>
          <w:sz w:val="44"/>
          <w:szCs w:val="44"/>
        </w:rPr>
        <w:t>资格评审通过名单公示</w:t>
      </w:r>
    </w:p>
    <w:p w:rsidR="002D5C3C" w:rsidRDefault="002D5C3C" w:rsidP="002D5C3C">
      <w:pPr>
        <w:jc w:val="left"/>
        <w:rPr>
          <w:rFonts w:ascii="仿宋" w:eastAsia="仿宋" w:hAnsi="仿宋"/>
          <w:sz w:val="32"/>
          <w:szCs w:val="32"/>
        </w:rPr>
      </w:pPr>
    </w:p>
    <w:p w:rsidR="002D5C3C" w:rsidRDefault="002D5C3C" w:rsidP="00014F17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现将</w:t>
      </w:r>
      <w:r w:rsidR="0062144B">
        <w:rPr>
          <w:rFonts w:ascii="仿宋" w:eastAsia="仿宋" w:hAnsi="仿宋"/>
          <w:sz w:val="32"/>
          <w:szCs w:val="32"/>
        </w:rPr>
        <w:t>海南省交通运输工程</w:t>
      </w:r>
      <w:r w:rsidR="0062144B">
        <w:rPr>
          <w:rFonts w:ascii="仿宋" w:eastAsia="仿宋" w:hAnsi="仿宋" w:hint="eastAsia"/>
          <w:sz w:val="32"/>
          <w:szCs w:val="32"/>
        </w:rPr>
        <w:t>高</w:t>
      </w:r>
      <w:r>
        <w:rPr>
          <w:rFonts w:ascii="仿宋" w:eastAsia="仿宋" w:hAnsi="仿宋"/>
          <w:sz w:val="32"/>
          <w:szCs w:val="32"/>
        </w:rPr>
        <w:t>级</w:t>
      </w:r>
      <w:r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/>
          <w:sz w:val="32"/>
          <w:szCs w:val="32"/>
        </w:rPr>
        <w:t>技术资格</w:t>
      </w:r>
      <w:r>
        <w:rPr>
          <w:rFonts w:ascii="仿宋" w:eastAsia="仿宋" w:hAnsi="仿宋" w:hint="eastAsia"/>
          <w:sz w:val="32"/>
          <w:szCs w:val="32"/>
        </w:rPr>
        <w:t>评</w:t>
      </w:r>
      <w:r>
        <w:rPr>
          <w:rFonts w:ascii="仿宋" w:eastAsia="仿宋" w:hAnsi="仿宋"/>
          <w:sz w:val="32"/>
          <w:szCs w:val="32"/>
        </w:rPr>
        <w:t>委员会于</w:t>
      </w:r>
      <w:r>
        <w:rPr>
          <w:rFonts w:ascii="仿宋" w:eastAsia="仿宋" w:hAnsi="仿宋" w:hint="eastAsia"/>
          <w:sz w:val="32"/>
          <w:szCs w:val="32"/>
        </w:rPr>
        <w:t>2018年</w:t>
      </w:r>
      <w:r w:rsidR="0062144B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62144B"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日</w:t>
      </w:r>
      <w:r w:rsidR="0062144B">
        <w:rPr>
          <w:rFonts w:ascii="仿宋" w:eastAsia="仿宋" w:hAnsi="仿宋"/>
          <w:sz w:val="32"/>
          <w:szCs w:val="32"/>
        </w:rPr>
        <w:t>评审通过的具备</w:t>
      </w:r>
      <w:r w:rsidR="0062144B">
        <w:rPr>
          <w:rFonts w:ascii="仿宋" w:eastAsia="仿宋" w:hAnsi="仿宋" w:hint="eastAsia"/>
          <w:sz w:val="32"/>
          <w:szCs w:val="32"/>
        </w:rPr>
        <w:t>高</w:t>
      </w:r>
      <w:r>
        <w:rPr>
          <w:rFonts w:ascii="仿宋" w:eastAsia="仿宋" w:hAnsi="仿宋"/>
          <w:sz w:val="32"/>
          <w:szCs w:val="32"/>
        </w:rPr>
        <w:t>级</w:t>
      </w:r>
      <w:r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/>
          <w:sz w:val="32"/>
          <w:szCs w:val="32"/>
        </w:rPr>
        <w:t>技术资格人员名单公示如下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公示期从</w:t>
      </w:r>
      <w:r>
        <w:rPr>
          <w:rFonts w:ascii="仿宋" w:eastAsia="仿宋" w:hAnsi="仿宋" w:hint="eastAsia"/>
          <w:sz w:val="32"/>
          <w:szCs w:val="32"/>
        </w:rPr>
        <w:t>2018年3月</w:t>
      </w:r>
      <w:r w:rsidR="0062144B"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2018年</w:t>
      </w:r>
      <w:r w:rsidR="0062144B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62144B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。如有</w:t>
      </w:r>
      <w:r>
        <w:rPr>
          <w:rFonts w:ascii="仿宋" w:eastAsia="仿宋" w:hAnsi="仿宋" w:hint="eastAsia"/>
          <w:sz w:val="32"/>
          <w:szCs w:val="32"/>
        </w:rPr>
        <w:t>异议</w:t>
      </w:r>
      <w:r>
        <w:rPr>
          <w:rFonts w:ascii="仿宋" w:eastAsia="仿宋" w:hAnsi="仿宋"/>
          <w:sz w:val="32"/>
          <w:szCs w:val="32"/>
        </w:rPr>
        <w:t>，请及时向厅科技教育处</w:t>
      </w:r>
      <w:r>
        <w:rPr>
          <w:rFonts w:ascii="仿宋" w:eastAsia="仿宋" w:hAnsi="仿宋" w:hint="eastAsia"/>
          <w:sz w:val="32"/>
          <w:szCs w:val="32"/>
        </w:rPr>
        <w:t>（65332850</w:t>
      </w:r>
      <w:r>
        <w:rPr>
          <w:rFonts w:ascii="仿宋" w:eastAsia="仿宋" w:hAnsi="仿宋"/>
          <w:sz w:val="32"/>
          <w:szCs w:val="32"/>
        </w:rPr>
        <w:t>反映。</w:t>
      </w:r>
    </w:p>
    <w:p w:rsidR="00014F17" w:rsidRDefault="00014F17" w:rsidP="00014F17">
      <w:pPr>
        <w:ind w:firstLine="645"/>
        <w:jc w:val="left"/>
        <w:rPr>
          <w:rFonts w:ascii="华文新魏" w:eastAsia="华文新魏" w:hAnsi="宋体" w:cs="宋体"/>
          <w:kern w:val="0"/>
          <w:sz w:val="40"/>
          <w:szCs w:val="40"/>
        </w:rPr>
      </w:pPr>
      <w:r w:rsidRPr="002B4EC8">
        <w:rPr>
          <w:rFonts w:ascii="华文新魏" w:eastAsia="华文新魏" w:hAnsi="宋体" w:cs="宋体" w:hint="eastAsia"/>
          <w:kern w:val="0"/>
          <w:sz w:val="40"/>
          <w:szCs w:val="40"/>
        </w:rPr>
        <w:t>2017年度海南省交通运输工程专业技术</w:t>
      </w:r>
    </w:p>
    <w:p w:rsidR="002D5C3C" w:rsidRPr="00014F17" w:rsidRDefault="00014F17" w:rsidP="00014F17">
      <w:pPr>
        <w:ind w:firstLineChars="650" w:firstLine="2600"/>
        <w:jc w:val="left"/>
        <w:rPr>
          <w:rFonts w:ascii="华文新魏" w:eastAsia="华文新魏" w:hAnsi="宋体" w:cs="宋体" w:hint="eastAsia"/>
          <w:kern w:val="0"/>
          <w:sz w:val="40"/>
          <w:szCs w:val="40"/>
        </w:rPr>
      </w:pPr>
      <w:r w:rsidRPr="002B4EC8">
        <w:rPr>
          <w:rFonts w:ascii="华文新魏" w:eastAsia="华文新魏" w:hAnsi="宋体" w:cs="宋体" w:hint="eastAsia"/>
          <w:kern w:val="0"/>
          <w:sz w:val="40"/>
          <w:szCs w:val="40"/>
        </w:rPr>
        <w:t>资格</w:t>
      </w:r>
      <w:r>
        <w:rPr>
          <w:rFonts w:ascii="华文新魏" w:eastAsia="华文新魏" w:hAnsi="宋体" w:cs="宋体" w:hint="eastAsia"/>
          <w:kern w:val="0"/>
          <w:sz w:val="40"/>
          <w:szCs w:val="40"/>
        </w:rPr>
        <w:t>高</w:t>
      </w:r>
      <w:r w:rsidRPr="002B4EC8">
        <w:rPr>
          <w:rFonts w:ascii="华文新魏" w:eastAsia="华文新魏" w:hAnsi="宋体" w:cs="宋体" w:hint="eastAsia"/>
          <w:kern w:val="0"/>
          <w:sz w:val="40"/>
          <w:szCs w:val="40"/>
        </w:rPr>
        <w:t>级通过名单</w:t>
      </w:r>
      <w:bookmarkStart w:id="0" w:name="_GoBack"/>
      <w:bookmarkEnd w:id="0"/>
    </w:p>
    <w:tbl>
      <w:tblPr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83"/>
        <w:gridCol w:w="1275"/>
        <w:gridCol w:w="1701"/>
        <w:gridCol w:w="5103"/>
      </w:tblGrid>
      <w:tr w:rsidR="00014F17" w:rsidRPr="00014F17" w:rsidTr="00014F17">
        <w:trPr>
          <w:trHeight w:val="4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b/>
                <w:kern w:val="0"/>
                <w:sz w:val="22"/>
              </w:rPr>
              <w:t>申报</w:t>
            </w:r>
            <w:r w:rsidRPr="00014F17">
              <w:rPr>
                <w:rFonts w:ascii="宋体" w:eastAsia="宋体" w:hAnsi="宋体" w:cs="宋体"/>
                <w:b/>
                <w:kern w:val="0"/>
                <w:sz w:val="22"/>
              </w:rPr>
              <w:t>专业</w:t>
            </w:r>
            <w:r w:rsidRPr="00014F17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</w:t>
            </w:r>
            <w:r w:rsidRPr="00014F17">
              <w:rPr>
                <w:rFonts w:ascii="宋体" w:eastAsia="宋体" w:hAnsi="宋体" w:cs="宋体"/>
                <w:b/>
                <w:kern w:val="0"/>
                <w:sz w:val="22"/>
              </w:rPr>
              <w:t>资格职称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梁春潮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何国述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曾维芳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林晓明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黄光华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李少丽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赵春莉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万钰菊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林烈琼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梁俊彦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曾淑君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李经辉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林海峰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黄晓琳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吴光妃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道路与桥梁高级工程师</w:t>
            </w:r>
          </w:p>
        </w:tc>
      </w:tr>
      <w:tr w:rsidR="00014F17" w:rsidRPr="00014F17" w:rsidTr="00014F17">
        <w:trPr>
          <w:trHeight w:val="5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王世晓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港口与航道高级工程师</w:t>
            </w:r>
          </w:p>
        </w:tc>
      </w:tr>
      <w:tr w:rsidR="00014F17" w:rsidRPr="00014F17" w:rsidTr="00014F17">
        <w:trPr>
          <w:trHeight w:val="6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刘庆平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17" w:rsidRPr="00014F17" w:rsidRDefault="00014F17" w:rsidP="00014F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4F17">
              <w:rPr>
                <w:rFonts w:ascii="宋体" w:eastAsia="宋体" w:hAnsi="宋体" w:cs="宋体" w:hint="eastAsia"/>
                <w:kern w:val="0"/>
                <w:sz w:val="22"/>
              </w:rPr>
              <w:t>港口与航道高级工程师</w:t>
            </w:r>
          </w:p>
        </w:tc>
      </w:tr>
    </w:tbl>
    <w:p w:rsidR="00B057E8" w:rsidRPr="00014F17" w:rsidRDefault="00B057E8"/>
    <w:sectPr w:rsidR="00B057E8" w:rsidRPr="00014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88" w:rsidRDefault="006F1888" w:rsidP="002D5C3C">
      <w:r>
        <w:separator/>
      </w:r>
    </w:p>
  </w:endnote>
  <w:endnote w:type="continuationSeparator" w:id="0">
    <w:p w:rsidR="006F1888" w:rsidRDefault="006F1888" w:rsidP="002D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88" w:rsidRDefault="006F1888" w:rsidP="002D5C3C">
      <w:r>
        <w:separator/>
      </w:r>
    </w:p>
  </w:footnote>
  <w:footnote w:type="continuationSeparator" w:id="0">
    <w:p w:rsidR="006F1888" w:rsidRDefault="006F1888" w:rsidP="002D5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30"/>
    <w:rsid w:val="00014F17"/>
    <w:rsid w:val="002D5C3C"/>
    <w:rsid w:val="0062144B"/>
    <w:rsid w:val="006F1888"/>
    <w:rsid w:val="006F66E9"/>
    <w:rsid w:val="00740530"/>
    <w:rsid w:val="00B0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BC4749-6178-4427-8CCF-5FB6E69E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C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朱振侠</dc:creator>
  <cp:keywords/>
  <dc:description/>
  <cp:lastModifiedBy>朱振侠</cp:lastModifiedBy>
  <cp:revision>9</cp:revision>
  <dcterms:created xsi:type="dcterms:W3CDTF">2018-03-27T02:41:00Z</dcterms:created>
  <dcterms:modified xsi:type="dcterms:W3CDTF">2018-03-27T02:48:00Z</dcterms:modified>
</cp:coreProperties>
</file>