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附件4</w:t>
      </w:r>
    </w:p>
    <w:p>
      <w:pPr>
        <w:jc w:val="center"/>
        <w:rPr>
          <w:rFonts w:asciiTheme="majorEastAsia" w:hAnsiTheme="majorEastAsia" w:eastAsiaTheme="majorEastAsia"/>
          <w:b/>
          <w:sz w:val="72"/>
          <w:szCs w:val="72"/>
        </w:rPr>
      </w:pPr>
    </w:p>
    <w:p>
      <w:pPr>
        <w:jc w:val="center"/>
        <w:rPr>
          <w:rFonts w:ascii="方正小标宋简体" w:eastAsia="方正小标宋简体" w:hAnsiTheme="majorEastAsia"/>
          <w:sz w:val="52"/>
          <w:szCs w:val="52"/>
        </w:rPr>
      </w:pPr>
      <w:r>
        <w:rPr>
          <w:rFonts w:hint="eastAsia" w:ascii="方正小标宋简体" w:eastAsia="方正小标宋简体" w:hAnsiTheme="majorEastAsia"/>
          <w:sz w:val="52"/>
          <w:szCs w:val="52"/>
        </w:rPr>
        <w:t>承诺函</w:t>
      </w:r>
    </w:p>
    <w:p>
      <w:pPr>
        <w:spacing w:line="600" w:lineRule="exact"/>
        <w:ind w:firstLine="640" w:firstLineChars="200"/>
        <w:jc w:val="left"/>
        <w:rPr>
          <w:rFonts w:ascii="仿宋_GB2312" w:hAnsi="仿宋_GB2312" w:eastAsia="仿宋_GB2312" w:cs="仿宋_GB2312"/>
          <w:sz w:val="32"/>
          <w:szCs w:val="32"/>
        </w:rPr>
      </w:pPr>
    </w:p>
    <w:p>
      <w:pPr>
        <w:spacing w:line="60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sz w:val="32"/>
          <w:szCs w:val="32"/>
        </w:rPr>
        <w:t>按照《</w:t>
      </w:r>
      <w:r>
        <w:rPr>
          <w:rFonts w:hint="eastAsia" w:ascii="仿宋_GB2312" w:hAnsi="仿宋_GB2312" w:eastAsia="仿宋_GB2312" w:cs="仿宋_GB2312"/>
          <w:bCs/>
          <w:sz w:val="32"/>
          <w:szCs w:val="32"/>
        </w:rPr>
        <w:t>海南省农村道路客运和出租车成品油价格财政补贴退坡资金使用实施方案</w:t>
      </w:r>
      <w:bookmarkStart w:id="0" w:name="_GoBack"/>
      <w:bookmarkEnd w:id="0"/>
      <w:r>
        <w:rPr>
          <w:rFonts w:hint="eastAsia" w:ascii="仿宋_GB2312" w:hAnsi="仿宋_GB2312" w:eastAsia="仿宋_GB2312" w:cs="仿宋_GB2312"/>
          <w:sz w:val="32"/>
          <w:szCs w:val="32"/>
        </w:rPr>
        <w:t>》</w:t>
      </w:r>
      <w:r>
        <w:rPr>
          <w:rFonts w:ascii="仿宋_GB2312" w:hAnsi="仿宋_GB2312" w:eastAsia="仿宋_GB2312" w:cs="仿宋_GB2312"/>
          <w:sz w:val="32"/>
          <w:szCs w:val="32"/>
        </w:rPr>
        <w:t>要求，</w:t>
      </w:r>
      <w:r>
        <w:rPr>
          <w:rFonts w:hint="eastAsia" w:ascii="仿宋_GB2312" w:hAnsi="仿宋_GB2312" w:eastAsia="仿宋_GB2312" w:cs="仿宋_GB2312"/>
          <w:bCs/>
          <w:sz w:val="32"/>
          <w:szCs w:val="32"/>
        </w:rPr>
        <w:t>我单位申报</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项目补贴资金</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 xml:space="preserve"> 万元。在此，我单位承诺：1.对所提交的各项申请材料的真实性、合法性负责，复印件与原件一致；2.正在建设中的项目严格按建设合同要求按工期、按标准、按质量完成建设；3.我单位若隐瞒情况，提供虚假材料或违反规定使用，愿意承担一切法律后果。</w:t>
      </w:r>
    </w:p>
    <w:p>
      <w:pPr>
        <w:rPr>
          <w:rFonts w:ascii="仿宋_GB2312" w:hAnsi="仿宋_GB2312" w:eastAsia="仿宋_GB2312" w:cs="仿宋_GB2312"/>
          <w:sz w:val="32"/>
          <w:szCs w:val="32"/>
        </w:rPr>
      </w:pPr>
    </w:p>
    <w:p>
      <w:pPr>
        <w:rPr>
          <w:rFonts w:asciiTheme="minorEastAsia" w:hAnsiTheme="minorEastAsia"/>
          <w:sz w:val="32"/>
          <w:szCs w:val="32"/>
        </w:rPr>
      </w:pPr>
    </w:p>
    <w:p>
      <w:pPr>
        <w:ind w:firstLine="640" w:firstLineChars="200"/>
        <w:rPr>
          <w:rFonts w:asciiTheme="minorEastAsia" w:hAnsiTheme="minorEastAsia"/>
          <w:sz w:val="32"/>
          <w:szCs w:val="32"/>
        </w:rPr>
      </w:pPr>
    </w:p>
    <w:p>
      <w:pPr>
        <w:ind w:firstLine="640" w:firstLineChars="200"/>
        <w:jc w:val="right"/>
        <w:rPr>
          <w:rFonts w:asciiTheme="minorEastAsia" w:hAnsiTheme="minorEastAsia"/>
          <w:sz w:val="32"/>
          <w:szCs w:val="32"/>
        </w:rPr>
      </w:pPr>
    </w:p>
    <w:p>
      <w:pPr>
        <w:spacing w:line="360" w:lineRule="auto"/>
        <w:ind w:right="420"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法定代表人签字：</w:t>
      </w:r>
    </w:p>
    <w:p>
      <w:pPr>
        <w:spacing w:line="360" w:lineRule="auto"/>
        <w:ind w:right="420"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单  位  公  章：</w:t>
      </w:r>
    </w:p>
    <w:p>
      <w:pPr>
        <w:spacing w:line="360" w:lineRule="auto"/>
        <w:ind w:right="420"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20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163C2"/>
    <w:rsid w:val="000B112D"/>
    <w:rsid w:val="000D412A"/>
    <w:rsid w:val="001019A8"/>
    <w:rsid w:val="00182E22"/>
    <w:rsid w:val="00295C70"/>
    <w:rsid w:val="002B4B79"/>
    <w:rsid w:val="0038370B"/>
    <w:rsid w:val="003E370B"/>
    <w:rsid w:val="00545EDF"/>
    <w:rsid w:val="00602489"/>
    <w:rsid w:val="006853BF"/>
    <w:rsid w:val="00704C44"/>
    <w:rsid w:val="007461A7"/>
    <w:rsid w:val="00752B32"/>
    <w:rsid w:val="007C7B0B"/>
    <w:rsid w:val="00A63ED6"/>
    <w:rsid w:val="00A93459"/>
    <w:rsid w:val="00BE050B"/>
    <w:rsid w:val="00C665A8"/>
    <w:rsid w:val="00D60E75"/>
    <w:rsid w:val="00DE78F2"/>
    <w:rsid w:val="00E11566"/>
    <w:rsid w:val="00E729FE"/>
    <w:rsid w:val="00EA6A91"/>
    <w:rsid w:val="00F6479B"/>
    <w:rsid w:val="00F70CE6"/>
    <w:rsid w:val="00FE5F57"/>
    <w:rsid w:val="17741499"/>
    <w:rsid w:val="1E140904"/>
    <w:rsid w:val="25F97EBD"/>
    <w:rsid w:val="265B5EF3"/>
    <w:rsid w:val="362D28CF"/>
    <w:rsid w:val="3B7B05FC"/>
    <w:rsid w:val="3C7E2581"/>
    <w:rsid w:val="48CC7389"/>
    <w:rsid w:val="4CBE24BA"/>
    <w:rsid w:val="6360206A"/>
    <w:rsid w:val="73A17B0C"/>
    <w:rsid w:val="77E779F3"/>
    <w:rsid w:val="79A16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heme="minorHAnsi" w:hAnsiTheme="minorHAnsi" w:eastAsiaTheme="minorEastAsia" w:cstheme="minorBidi"/>
      <w:kern w:val="2"/>
      <w:sz w:val="18"/>
      <w:szCs w:val="18"/>
    </w:rPr>
  </w:style>
  <w:style w:type="character" w:customStyle="1" w:styleId="8">
    <w:name w:val="批注框文本 Char"/>
    <w:basedOn w:val="6"/>
    <w:link w:val="2"/>
    <w:semiHidden/>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34</Words>
  <Characters>200</Characters>
  <Lines>1</Lines>
  <Paragraphs>1</Paragraphs>
  <TotalTime>0</TotalTime>
  <ScaleCrop>false</ScaleCrop>
  <LinksUpToDate>false</LinksUpToDate>
  <CharactersWithSpaces>233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2018-08-29T13:49:00Z</dcterms:created>
  <dc:creator>Administrator</dc:creator>
  <cp:lastModifiedBy>caroJ</cp:lastModifiedBy>
  <cp:lastPrinted>2019-01-30T02:29:00Z</cp:lastPrinted>
  <dcterms:modified xsi:type="dcterms:W3CDTF">2019-06-10T03:29:04Z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