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BC" w:rsidRPr="00D92ACD" w:rsidRDefault="007120DF" w:rsidP="007120DF">
      <w:pPr>
        <w:jc w:val="center"/>
        <w:rPr>
          <w:rFonts w:ascii="黑体" w:eastAsia="黑体" w:hAnsi="黑体"/>
          <w:b/>
          <w:sz w:val="36"/>
        </w:rPr>
      </w:pPr>
      <w:r w:rsidRPr="00D92ACD">
        <w:rPr>
          <w:rFonts w:ascii="黑体" w:eastAsia="黑体" w:hAnsi="黑体" w:hint="eastAsia"/>
          <w:b/>
          <w:sz w:val="36"/>
        </w:rPr>
        <w:t>关于海南省环岛旅游公路工程股权投资+施工总承包招标文件第二册、第三册资料</w:t>
      </w:r>
      <w:r w:rsidR="00D92ACD" w:rsidRPr="00D92ACD">
        <w:rPr>
          <w:rFonts w:ascii="黑体" w:eastAsia="黑体" w:hAnsi="黑体" w:hint="eastAsia"/>
          <w:b/>
          <w:sz w:val="36"/>
        </w:rPr>
        <w:t>下载</w:t>
      </w:r>
      <w:r w:rsidR="00D92ACD">
        <w:rPr>
          <w:rFonts w:ascii="黑体" w:eastAsia="黑体" w:hAnsi="黑体" w:hint="eastAsia"/>
          <w:b/>
          <w:sz w:val="36"/>
        </w:rPr>
        <w:t>地址</w:t>
      </w:r>
      <w:r w:rsidRPr="00D92ACD">
        <w:rPr>
          <w:rFonts w:ascii="黑体" w:eastAsia="黑体" w:hAnsi="黑体" w:hint="eastAsia"/>
          <w:b/>
          <w:sz w:val="36"/>
        </w:rPr>
        <w:t>的说明</w:t>
      </w:r>
    </w:p>
    <w:p w:rsidR="007120DF" w:rsidRDefault="007120DF"/>
    <w:p w:rsidR="007120DF" w:rsidRDefault="007120DF">
      <w:pPr>
        <w:rPr>
          <w:sz w:val="28"/>
        </w:rPr>
      </w:pPr>
    </w:p>
    <w:p w:rsidR="007120DF" w:rsidRPr="004B3482" w:rsidRDefault="007120DF" w:rsidP="004B3482">
      <w:pPr>
        <w:spacing w:line="600" w:lineRule="exact"/>
        <w:rPr>
          <w:rFonts w:ascii="仿宋_GB2312" w:eastAsia="仿宋_GB2312" w:hAnsi="仿宋_GB2312" w:cs="仿宋_GB2312"/>
          <w:sz w:val="32"/>
          <w:szCs w:val="32"/>
        </w:rPr>
      </w:pPr>
      <w:r w:rsidRPr="004B3482">
        <w:rPr>
          <w:rFonts w:ascii="仿宋_GB2312" w:eastAsia="仿宋_GB2312" w:hAnsi="仿宋_GB2312" w:cs="仿宋_GB2312" w:hint="eastAsia"/>
          <w:sz w:val="32"/>
          <w:szCs w:val="32"/>
        </w:rPr>
        <w:t>各潜在投标人：</w:t>
      </w:r>
    </w:p>
    <w:p w:rsidR="007120DF" w:rsidRDefault="007120DF" w:rsidP="004B3482">
      <w:pPr>
        <w:spacing w:line="600" w:lineRule="exact"/>
        <w:ind w:firstLineChars="200" w:firstLine="640"/>
        <w:rPr>
          <w:rFonts w:ascii="仿宋_GB2312" w:eastAsia="仿宋_GB2312" w:hAnsi="仿宋_GB2312" w:cs="仿宋_GB2312"/>
          <w:sz w:val="32"/>
          <w:szCs w:val="32"/>
        </w:rPr>
      </w:pPr>
      <w:r w:rsidRPr="004B3482">
        <w:rPr>
          <w:rFonts w:ascii="仿宋_GB2312" w:eastAsia="仿宋_GB2312" w:hAnsi="仿宋_GB2312" w:cs="仿宋_GB2312" w:hint="eastAsia"/>
          <w:sz w:val="32"/>
          <w:szCs w:val="32"/>
        </w:rPr>
        <w:t>海南省环岛旅游公路工程股权投资+施工总承包招标（项目编号：hizw20201106017）</w:t>
      </w:r>
      <w:r w:rsidR="004B3482" w:rsidRPr="004B3482">
        <w:rPr>
          <w:rFonts w:ascii="仿宋_GB2312" w:eastAsia="仿宋_GB2312" w:hAnsi="仿宋_GB2312" w:cs="仿宋_GB2312" w:hint="eastAsia"/>
          <w:sz w:val="32"/>
          <w:szCs w:val="32"/>
        </w:rPr>
        <w:t>公告</w:t>
      </w:r>
      <w:r w:rsidRPr="004B3482">
        <w:rPr>
          <w:rFonts w:ascii="仿宋_GB2312" w:eastAsia="仿宋_GB2312" w:hAnsi="仿宋_GB2312" w:cs="仿宋_GB2312" w:hint="eastAsia"/>
          <w:sz w:val="32"/>
          <w:szCs w:val="32"/>
        </w:rPr>
        <w:t>于2020年11月7日8:30时在全国公共资源交易平台（海南省）(http://zw.hainan.gov.cn/ggzy/)、海南省交通运输厅网（http://jt.hainan.gov.cn）、中国招标投标公共服务平台(http://www.cebpubservice.com)、海南省交通投资控股有限公司网站（https://www.hainanjk.com/）发布，</w:t>
      </w:r>
      <w:r w:rsidR="004B3482" w:rsidRPr="004B3482">
        <w:rPr>
          <w:rFonts w:ascii="仿宋_GB2312" w:eastAsia="仿宋_GB2312" w:hAnsi="仿宋_GB2312" w:cs="仿宋_GB2312" w:hint="eastAsia"/>
          <w:sz w:val="32"/>
          <w:szCs w:val="32"/>
        </w:rPr>
        <w:t>根据《海南省公路工程建设项目招标投标管理实施细则（试行）》第十九条“</w:t>
      </w:r>
      <w:r w:rsidR="004B3482">
        <w:rPr>
          <w:rFonts w:ascii="仿宋_GB2312" w:eastAsia="仿宋_GB2312" w:hAnsi="仿宋_GB2312" w:cs="仿宋_GB2312" w:hint="eastAsia"/>
          <w:sz w:val="32"/>
          <w:szCs w:val="32"/>
        </w:rPr>
        <w:t>公路工程建设项目的资格预审文件及其澄清、修改，招标文件及其澄清、修改应当在对项目具有招标投标活动行政监督职责的交通运输主管部门门户网站和省级公共资源交易信息网站提供免费匿名下载。提供公开下载的资格预审文件、招标文件应当按照国家保密管理规定，清除地形图、重要结构物的坐标及水文地质资料等涉密资料”规定，</w:t>
      </w:r>
      <w:r w:rsidR="00F27892">
        <w:rPr>
          <w:rFonts w:ascii="仿宋_GB2312" w:eastAsia="仿宋_GB2312" w:hAnsi="仿宋_GB2312" w:cs="仿宋_GB2312" w:hint="eastAsia"/>
          <w:sz w:val="32"/>
          <w:szCs w:val="32"/>
        </w:rPr>
        <w:t>本项目招标文件第一册</w:t>
      </w:r>
      <w:r w:rsidR="004B3482">
        <w:rPr>
          <w:rFonts w:ascii="仿宋_GB2312" w:eastAsia="仿宋_GB2312" w:hAnsi="仿宋_GB2312" w:cs="仿宋_GB2312" w:hint="eastAsia"/>
          <w:sz w:val="32"/>
          <w:szCs w:val="32"/>
        </w:rPr>
        <w:t>在海南省交通运输</w:t>
      </w:r>
      <w:r w:rsidR="000D28EC">
        <w:rPr>
          <w:rFonts w:ascii="仿宋_GB2312" w:eastAsia="仿宋_GB2312" w:hAnsi="仿宋_GB2312" w:cs="仿宋_GB2312" w:hint="eastAsia"/>
          <w:sz w:val="32"/>
          <w:szCs w:val="32"/>
        </w:rPr>
        <w:t>厅</w:t>
      </w:r>
      <w:r w:rsidR="004B3482">
        <w:rPr>
          <w:rFonts w:ascii="仿宋_GB2312" w:eastAsia="仿宋_GB2312" w:hAnsi="仿宋_GB2312" w:cs="仿宋_GB2312" w:hint="eastAsia"/>
          <w:sz w:val="32"/>
          <w:szCs w:val="32"/>
        </w:rPr>
        <w:t>网站和</w:t>
      </w:r>
      <w:r w:rsidR="004B3482" w:rsidRPr="004B3482">
        <w:rPr>
          <w:rFonts w:ascii="仿宋_GB2312" w:eastAsia="仿宋_GB2312" w:hAnsi="仿宋_GB2312" w:cs="仿宋_GB2312" w:hint="eastAsia"/>
          <w:sz w:val="32"/>
          <w:szCs w:val="32"/>
        </w:rPr>
        <w:t>全国公共资源交易平台（海南省）</w:t>
      </w:r>
      <w:r w:rsidR="004B3482">
        <w:rPr>
          <w:rFonts w:ascii="仿宋_GB2312" w:eastAsia="仿宋_GB2312" w:hAnsi="仿宋_GB2312" w:cs="仿宋_GB2312" w:hint="eastAsia"/>
          <w:sz w:val="32"/>
          <w:szCs w:val="32"/>
        </w:rPr>
        <w:t>网站提供</w:t>
      </w:r>
      <w:r w:rsidR="00F27892">
        <w:rPr>
          <w:rFonts w:ascii="仿宋_GB2312" w:eastAsia="仿宋_GB2312" w:hAnsi="仿宋_GB2312" w:cs="仿宋_GB2312" w:hint="eastAsia"/>
          <w:sz w:val="32"/>
          <w:szCs w:val="32"/>
        </w:rPr>
        <w:t>招标文件</w:t>
      </w:r>
      <w:r w:rsidR="004B3482">
        <w:rPr>
          <w:rFonts w:ascii="仿宋_GB2312" w:eastAsia="仿宋_GB2312" w:hAnsi="仿宋_GB2312" w:cs="仿宋_GB2312" w:hint="eastAsia"/>
          <w:sz w:val="32"/>
          <w:szCs w:val="32"/>
        </w:rPr>
        <w:t>免费匿名下载</w:t>
      </w:r>
      <w:r w:rsidR="000D28EC">
        <w:rPr>
          <w:rFonts w:ascii="仿宋_GB2312" w:eastAsia="仿宋_GB2312" w:hAnsi="仿宋_GB2312" w:cs="仿宋_GB2312" w:hint="eastAsia"/>
          <w:sz w:val="32"/>
          <w:szCs w:val="32"/>
        </w:rPr>
        <w:t>。</w:t>
      </w:r>
      <w:r w:rsidR="004B3482" w:rsidRPr="004B3482">
        <w:rPr>
          <w:rFonts w:ascii="仿宋_GB2312" w:eastAsia="仿宋_GB2312" w:hAnsi="仿宋_GB2312" w:cs="仿宋_GB2312" w:hint="eastAsia"/>
          <w:sz w:val="32"/>
          <w:szCs w:val="32"/>
        </w:rPr>
        <w:t>由于招标文件第二册</w:t>
      </w:r>
      <w:r w:rsidR="004B1945">
        <w:rPr>
          <w:rFonts w:ascii="仿宋_GB2312" w:eastAsia="仿宋_GB2312" w:hAnsi="仿宋_GB2312" w:cs="仿宋_GB2312" w:hint="eastAsia"/>
          <w:sz w:val="32"/>
          <w:szCs w:val="32"/>
        </w:rPr>
        <w:t>、</w:t>
      </w:r>
      <w:r w:rsidR="004B3482" w:rsidRPr="004B3482">
        <w:rPr>
          <w:rFonts w:ascii="仿宋_GB2312" w:eastAsia="仿宋_GB2312" w:hAnsi="仿宋_GB2312" w:cs="仿宋_GB2312" w:hint="eastAsia"/>
          <w:sz w:val="32"/>
          <w:szCs w:val="32"/>
        </w:rPr>
        <w:t>第三册资料</w:t>
      </w:r>
      <w:r w:rsidRPr="004B3482">
        <w:rPr>
          <w:rFonts w:ascii="仿宋_GB2312" w:eastAsia="仿宋_GB2312" w:hAnsi="仿宋_GB2312" w:cs="仿宋_GB2312" w:hint="eastAsia"/>
          <w:sz w:val="32"/>
          <w:szCs w:val="32"/>
        </w:rPr>
        <w:t>涉密，请各潜在投标人登陆全国公共资源交易平台（海南省）（http://zw.hainan.gov.cn/ggzy/）</w:t>
      </w:r>
      <w:r w:rsidRPr="004B3482">
        <w:rPr>
          <w:rFonts w:ascii="仿宋_GB2312" w:eastAsia="仿宋_GB2312" w:hAnsi="仿宋_GB2312" w:cs="仿宋_GB2312" w:hint="eastAsia"/>
          <w:sz w:val="32"/>
          <w:szCs w:val="32"/>
        </w:rPr>
        <w:lastRenderedPageBreak/>
        <w:t>“工程建设招投标交易系统”下载、查看电子版的招标文件及其他文件。</w:t>
      </w:r>
      <w:bookmarkStart w:id="0" w:name="_GoBack"/>
      <w:bookmarkEnd w:id="0"/>
    </w:p>
    <w:p w:rsidR="00F27892" w:rsidRPr="00F27892" w:rsidRDefault="00F27892" w:rsidP="00F27892">
      <w:pPr>
        <w:spacing w:line="600" w:lineRule="exact"/>
        <w:ind w:firstLineChars="200" w:firstLine="640"/>
        <w:rPr>
          <w:rFonts w:ascii="仿宋_GB2312" w:eastAsia="仿宋_GB2312" w:hAnsi="仿宋_GB2312" w:cs="仿宋_GB2312"/>
          <w:sz w:val="32"/>
          <w:szCs w:val="32"/>
        </w:rPr>
      </w:pPr>
      <w:bookmarkStart w:id="1" w:name="_Toc528668018"/>
      <w:r w:rsidRPr="00F27892">
        <w:rPr>
          <w:rFonts w:ascii="仿宋_GB2312" w:eastAsia="仿宋_GB2312" w:hAnsi="仿宋_GB2312" w:cs="仿宋_GB2312" w:hint="eastAsia"/>
          <w:sz w:val="32"/>
          <w:szCs w:val="32"/>
        </w:rPr>
        <w:t>联系方式</w:t>
      </w:r>
      <w:bookmarkEnd w:id="1"/>
      <w:r>
        <w:rPr>
          <w:rFonts w:ascii="仿宋_GB2312" w:eastAsia="仿宋_GB2312" w:hAnsi="仿宋_GB2312" w:cs="仿宋_GB2312" w:hint="eastAsia"/>
          <w:sz w:val="32"/>
          <w:szCs w:val="32"/>
        </w:rPr>
        <w:t>：</w:t>
      </w:r>
    </w:p>
    <w:tbl>
      <w:tblPr>
        <w:tblW w:w="9074" w:type="dxa"/>
        <w:tblInd w:w="106" w:type="dxa"/>
        <w:tblLayout w:type="fixed"/>
        <w:tblLook w:val="0000"/>
      </w:tblPr>
      <w:tblGrid>
        <w:gridCol w:w="1398"/>
        <w:gridCol w:w="2749"/>
        <w:gridCol w:w="250"/>
        <w:gridCol w:w="1275"/>
        <w:gridCol w:w="142"/>
        <w:gridCol w:w="342"/>
        <w:gridCol w:w="509"/>
        <w:gridCol w:w="425"/>
        <w:gridCol w:w="567"/>
        <w:gridCol w:w="425"/>
        <w:gridCol w:w="567"/>
        <w:gridCol w:w="142"/>
        <w:gridCol w:w="142"/>
        <w:gridCol w:w="141"/>
      </w:tblGrid>
      <w:tr w:rsidR="00F27892" w:rsidRPr="00C543D6" w:rsidTr="00A06597">
        <w:trPr>
          <w:gridAfter w:val="1"/>
          <w:wAfter w:w="141" w:type="dxa"/>
          <w:trHeight w:val="454"/>
        </w:trPr>
        <w:tc>
          <w:tcPr>
            <w:tcW w:w="1398" w:type="dxa"/>
            <w:noWrap/>
            <w:vAlign w:val="center"/>
          </w:tcPr>
          <w:p w:rsidR="00F27892" w:rsidRPr="00C543D6" w:rsidRDefault="00F27892" w:rsidP="00A06597">
            <w:pPr>
              <w:rPr>
                <w:szCs w:val="21"/>
              </w:rPr>
            </w:pPr>
            <w:r w:rsidRPr="00C543D6">
              <w:rPr>
                <w:rFonts w:eastAsia="宋体"/>
                <w:szCs w:val="21"/>
              </w:rPr>
              <w:t>招标人：</w:t>
            </w:r>
          </w:p>
        </w:tc>
        <w:tc>
          <w:tcPr>
            <w:tcW w:w="2999" w:type="dxa"/>
            <w:gridSpan w:val="2"/>
            <w:tcBorders>
              <w:bottom w:val="single" w:sz="4" w:space="0" w:color="auto"/>
            </w:tcBorders>
            <w:noWrap/>
            <w:vAlign w:val="center"/>
          </w:tcPr>
          <w:p w:rsidR="00F27892" w:rsidRPr="00C543D6" w:rsidRDefault="00F27892" w:rsidP="00A06597">
            <w:pPr>
              <w:rPr>
                <w:b/>
                <w:bCs/>
                <w:szCs w:val="21"/>
              </w:rPr>
            </w:pPr>
            <w:r w:rsidRPr="00C543D6">
              <w:rPr>
                <w:rFonts w:eastAsia="宋体"/>
                <w:szCs w:val="21"/>
              </w:rPr>
              <w:t>海南省交通投资控股有限公司</w:t>
            </w:r>
          </w:p>
        </w:tc>
        <w:tc>
          <w:tcPr>
            <w:tcW w:w="1759" w:type="dxa"/>
            <w:gridSpan w:val="3"/>
            <w:noWrap/>
            <w:vAlign w:val="center"/>
          </w:tcPr>
          <w:p w:rsidR="00F27892" w:rsidRPr="00C543D6" w:rsidRDefault="00F27892" w:rsidP="00A06597">
            <w:pPr>
              <w:rPr>
                <w:bCs/>
                <w:szCs w:val="21"/>
              </w:rPr>
            </w:pPr>
            <w:r w:rsidRPr="00C543D6">
              <w:rPr>
                <w:rFonts w:eastAsia="宋体"/>
                <w:szCs w:val="21"/>
              </w:rPr>
              <w:t>招标代理机构：</w:t>
            </w:r>
          </w:p>
        </w:tc>
        <w:tc>
          <w:tcPr>
            <w:tcW w:w="2777" w:type="dxa"/>
            <w:gridSpan w:val="7"/>
            <w:tcBorders>
              <w:bottom w:val="single" w:sz="4" w:space="0" w:color="auto"/>
            </w:tcBorders>
            <w:noWrap/>
            <w:vAlign w:val="center"/>
          </w:tcPr>
          <w:p w:rsidR="00F27892" w:rsidRPr="00C543D6" w:rsidRDefault="00F27892" w:rsidP="00A06597">
            <w:pPr>
              <w:rPr>
                <w:szCs w:val="21"/>
              </w:rPr>
            </w:pPr>
            <w:r w:rsidRPr="00C543D6">
              <w:rPr>
                <w:rFonts w:eastAsia="宋体"/>
                <w:szCs w:val="21"/>
              </w:rPr>
              <w:t>国信国际工程咨询集团股份有限公司</w:t>
            </w:r>
          </w:p>
        </w:tc>
      </w:tr>
      <w:tr w:rsidR="00F27892" w:rsidRPr="00C543D6" w:rsidTr="00A06597">
        <w:trPr>
          <w:gridAfter w:val="2"/>
          <w:wAfter w:w="283" w:type="dxa"/>
          <w:trHeight w:val="454"/>
        </w:trPr>
        <w:tc>
          <w:tcPr>
            <w:tcW w:w="1398" w:type="dxa"/>
            <w:noWrap/>
            <w:vAlign w:val="center"/>
          </w:tcPr>
          <w:p w:rsidR="00F27892" w:rsidRPr="00C543D6" w:rsidRDefault="00F27892" w:rsidP="00A06597">
            <w:pPr>
              <w:rPr>
                <w:szCs w:val="21"/>
              </w:rPr>
            </w:pPr>
            <w:r w:rsidRPr="00C543D6">
              <w:rPr>
                <w:rFonts w:eastAsia="宋体"/>
                <w:szCs w:val="21"/>
              </w:rPr>
              <w:t>地址：</w:t>
            </w:r>
          </w:p>
        </w:tc>
        <w:tc>
          <w:tcPr>
            <w:tcW w:w="2999" w:type="dxa"/>
            <w:gridSpan w:val="2"/>
            <w:tcBorders>
              <w:top w:val="single" w:sz="4" w:space="0" w:color="auto"/>
              <w:bottom w:val="single" w:sz="4" w:space="0" w:color="auto"/>
            </w:tcBorders>
            <w:noWrap/>
            <w:vAlign w:val="center"/>
          </w:tcPr>
          <w:p w:rsidR="00F27892" w:rsidRPr="00C543D6" w:rsidRDefault="00F27892" w:rsidP="00A06597">
            <w:pPr>
              <w:rPr>
                <w:b/>
                <w:bCs/>
                <w:szCs w:val="21"/>
              </w:rPr>
            </w:pPr>
            <w:r w:rsidRPr="00C543D6">
              <w:rPr>
                <w:rFonts w:eastAsia="宋体"/>
                <w:bCs/>
                <w:szCs w:val="21"/>
              </w:rPr>
              <w:t>海南省海口市美兰区国兴大道</w:t>
            </w:r>
            <w:r w:rsidRPr="00C543D6">
              <w:rPr>
                <w:rFonts w:eastAsia="宋体"/>
                <w:bCs/>
                <w:szCs w:val="21"/>
              </w:rPr>
              <w:t>5</w:t>
            </w:r>
            <w:r w:rsidRPr="00C543D6">
              <w:rPr>
                <w:rFonts w:eastAsia="宋体"/>
                <w:bCs/>
                <w:szCs w:val="21"/>
              </w:rPr>
              <w:t>号海南大厦农信楼</w:t>
            </w:r>
            <w:r w:rsidRPr="00C543D6">
              <w:rPr>
                <w:rFonts w:eastAsia="宋体"/>
                <w:bCs/>
                <w:szCs w:val="21"/>
              </w:rPr>
              <w:t>6</w:t>
            </w:r>
            <w:r w:rsidRPr="00C543D6">
              <w:rPr>
                <w:rFonts w:eastAsia="宋体"/>
                <w:bCs/>
                <w:szCs w:val="21"/>
              </w:rPr>
              <w:t>楼</w:t>
            </w:r>
          </w:p>
        </w:tc>
        <w:tc>
          <w:tcPr>
            <w:tcW w:w="1275" w:type="dxa"/>
            <w:noWrap/>
            <w:vAlign w:val="center"/>
          </w:tcPr>
          <w:p w:rsidR="00F27892" w:rsidRPr="00C543D6" w:rsidRDefault="00F27892" w:rsidP="00A06597">
            <w:pPr>
              <w:rPr>
                <w:szCs w:val="21"/>
              </w:rPr>
            </w:pPr>
            <w:r w:rsidRPr="00C543D6">
              <w:rPr>
                <w:rFonts w:eastAsia="宋体"/>
                <w:szCs w:val="21"/>
              </w:rPr>
              <w:t>地址：</w:t>
            </w:r>
          </w:p>
        </w:tc>
        <w:tc>
          <w:tcPr>
            <w:tcW w:w="3119" w:type="dxa"/>
            <w:gridSpan w:val="8"/>
            <w:tcBorders>
              <w:bottom w:val="single" w:sz="4" w:space="0" w:color="auto"/>
            </w:tcBorders>
            <w:noWrap/>
            <w:vAlign w:val="center"/>
          </w:tcPr>
          <w:p w:rsidR="00F27892" w:rsidRPr="00C543D6" w:rsidRDefault="00F27892" w:rsidP="00A06597">
            <w:pPr>
              <w:rPr>
                <w:szCs w:val="21"/>
              </w:rPr>
            </w:pPr>
            <w:r w:rsidRPr="00C543D6">
              <w:rPr>
                <w:rFonts w:eastAsia="宋体"/>
                <w:szCs w:val="21"/>
              </w:rPr>
              <w:t>北京市海淀区首体南路</w:t>
            </w:r>
            <w:r w:rsidRPr="00C543D6">
              <w:rPr>
                <w:rFonts w:eastAsia="宋体"/>
                <w:szCs w:val="21"/>
              </w:rPr>
              <w:t>22</w:t>
            </w:r>
            <w:r w:rsidRPr="00C543D6">
              <w:rPr>
                <w:rFonts w:eastAsia="宋体"/>
                <w:szCs w:val="21"/>
              </w:rPr>
              <w:t>号楼</w:t>
            </w:r>
            <w:r w:rsidRPr="00C543D6">
              <w:rPr>
                <w:rFonts w:eastAsia="宋体"/>
                <w:szCs w:val="21"/>
              </w:rPr>
              <w:t>10</w:t>
            </w:r>
            <w:r w:rsidRPr="00C543D6">
              <w:rPr>
                <w:rFonts w:eastAsia="宋体"/>
                <w:szCs w:val="21"/>
              </w:rPr>
              <w:t>层</w:t>
            </w:r>
          </w:p>
        </w:tc>
      </w:tr>
      <w:tr w:rsidR="00F27892" w:rsidRPr="00C543D6" w:rsidTr="00A06597">
        <w:trPr>
          <w:gridAfter w:val="2"/>
          <w:wAfter w:w="283" w:type="dxa"/>
          <w:trHeight w:val="454"/>
        </w:trPr>
        <w:tc>
          <w:tcPr>
            <w:tcW w:w="1398" w:type="dxa"/>
            <w:noWrap/>
            <w:vAlign w:val="center"/>
          </w:tcPr>
          <w:p w:rsidR="00F27892" w:rsidRPr="00C543D6" w:rsidRDefault="00F27892" w:rsidP="00A06597">
            <w:pPr>
              <w:rPr>
                <w:szCs w:val="21"/>
              </w:rPr>
            </w:pPr>
            <w:r w:rsidRPr="00C543D6">
              <w:rPr>
                <w:rFonts w:eastAsia="宋体"/>
                <w:szCs w:val="21"/>
              </w:rPr>
              <w:t>邮政编码：</w:t>
            </w:r>
          </w:p>
        </w:tc>
        <w:tc>
          <w:tcPr>
            <w:tcW w:w="2999" w:type="dxa"/>
            <w:gridSpan w:val="2"/>
            <w:tcBorders>
              <w:top w:val="single" w:sz="4" w:space="0" w:color="auto"/>
              <w:bottom w:val="single" w:sz="4" w:space="0" w:color="auto"/>
            </w:tcBorders>
            <w:noWrap/>
            <w:vAlign w:val="center"/>
          </w:tcPr>
          <w:p w:rsidR="00F27892" w:rsidRPr="00C543D6" w:rsidRDefault="00F27892" w:rsidP="00A06597">
            <w:pPr>
              <w:rPr>
                <w:b/>
                <w:bCs/>
                <w:szCs w:val="21"/>
              </w:rPr>
            </w:pPr>
          </w:p>
        </w:tc>
        <w:tc>
          <w:tcPr>
            <w:tcW w:w="1275" w:type="dxa"/>
            <w:noWrap/>
            <w:vAlign w:val="center"/>
          </w:tcPr>
          <w:p w:rsidR="00F27892" w:rsidRPr="00C543D6" w:rsidRDefault="00F27892" w:rsidP="00A06597">
            <w:pPr>
              <w:rPr>
                <w:szCs w:val="21"/>
              </w:rPr>
            </w:pPr>
            <w:r w:rsidRPr="00C543D6">
              <w:rPr>
                <w:rFonts w:eastAsia="宋体"/>
                <w:szCs w:val="21"/>
              </w:rPr>
              <w:t>邮政编码：</w:t>
            </w:r>
          </w:p>
        </w:tc>
        <w:tc>
          <w:tcPr>
            <w:tcW w:w="3119" w:type="dxa"/>
            <w:gridSpan w:val="8"/>
            <w:tcBorders>
              <w:top w:val="single" w:sz="4" w:space="0" w:color="auto"/>
              <w:bottom w:val="single" w:sz="4" w:space="0" w:color="auto"/>
            </w:tcBorders>
            <w:noWrap/>
            <w:vAlign w:val="center"/>
          </w:tcPr>
          <w:p w:rsidR="00F27892" w:rsidRPr="00C543D6" w:rsidRDefault="00F27892" w:rsidP="00A06597">
            <w:pPr>
              <w:rPr>
                <w:szCs w:val="21"/>
              </w:rPr>
            </w:pPr>
            <w:r w:rsidRPr="00C543D6">
              <w:rPr>
                <w:rFonts w:eastAsia="宋体"/>
                <w:szCs w:val="21"/>
              </w:rPr>
              <w:t>100044</w:t>
            </w:r>
          </w:p>
        </w:tc>
      </w:tr>
      <w:tr w:rsidR="00F27892" w:rsidRPr="00C543D6" w:rsidTr="00A06597">
        <w:trPr>
          <w:gridAfter w:val="2"/>
          <w:wAfter w:w="283" w:type="dxa"/>
          <w:trHeight w:val="454"/>
        </w:trPr>
        <w:tc>
          <w:tcPr>
            <w:tcW w:w="1398" w:type="dxa"/>
            <w:noWrap/>
            <w:vAlign w:val="center"/>
          </w:tcPr>
          <w:p w:rsidR="00F27892" w:rsidRPr="00C543D6" w:rsidRDefault="00F27892" w:rsidP="00A06597">
            <w:pPr>
              <w:rPr>
                <w:szCs w:val="21"/>
              </w:rPr>
            </w:pPr>
            <w:r w:rsidRPr="00C543D6">
              <w:rPr>
                <w:rFonts w:eastAsia="宋体"/>
                <w:szCs w:val="21"/>
              </w:rPr>
              <w:t>联系人：</w:t>
            </w:r>
          </w:p>
        </w:tc>
        <w:tc>
          <w:tcPr>
            <w:tcW w:w="2999" w:type="dxa"/>
            <w:gridSpan w:val="2"/>
            <w:tcBorders>
              <w:top w:val="single" w:sz="4" w:space="0" w:color="auto"/>
              <w:bottom w:val="single" w:sz="4" w:space="0" w:color="auto"/>
            </w:tcBorders>
            <w:noWrap/>
            <w:vAlign w:val="center"/>
          </w:tcPr>
          <w:p w:rsidR="00F27892" w:rsidRPr="00C543D6" w:rsidRDefault="00F27892" w:rsidP="00A06597">
            <w:pPr>
              <w:rPr>
                <w:b/>
                <w:bCs/>
                <w:szCs w:val="21"/>
              </w:rPr>
            </w:pPr>
            <w:r w:rsidRPr="00C543D6">
              <w:rPr>
                <w:rFonts w:eastAsia="宋体"/>
                <w:szCs w:val="21"/>
              </w:rPr>
              <w:t>林工</w:t>
            </w:r>
          </w:p>
        </w:tc>
        <w:tc>
          <w:tcPr>
            <w:tcW w:w="1275" w:type="dxa"/>
            <w:noWrap/>
            <w:vAlign w:val="center"/>
          </w:tcPr>
          <w:p w:rsidR="00F27892" w:rsidRPr="00C543D6" w:rsidRDefault="00F27892" w:rsidP="00A06597">
            <w:pPr>
              <w:rPr>
                <w:szCs w:val="21"/>
              </w:rPr>
            </w:pPr>
            <w:r w:rsidRPr="00C543D6">
              <w:rPr>
                <w:rFonts w:eastAsia="宋体"/>
                <w:szCs w:val="21"/>
              </w:rPr>
              <w:t>联系人：</w:t>
            </w:r>
          </w:p>
        </w:tc>
        <w:tc>
          <w:tcPr>
            <w:tcW w:w="3119" w:type="dxa"/>
            <w:gridSpan w:val="8"/>
            <w:tcBorders>
              <w:top w:val="single" w:sz="4" w:space="0" w:color="auto"/>
              <w:bottom w:val="single" w:sz="4" w:space="0" w:color="auto"/>
            </w:tcBorders>
            <w:noWrap/>
            <w:vAlign w:val="center"/>
          </w:tcPr>
          <w:p w:rsidR="00F27892" w:rsidRPr="00C543D6" w:rsidRDefault="00F27892" w:rsidP="00A06597">
            <w:pPr>
              <w:rPr>
                <w:szCs w:val="21"/>
              </w:rPr>
            </w:pPr>
            <w:r w:rsidRPr="00C543D6">
              <w:rPr>
                <w:rFonts w:eastAsia="宋体"/>
                <w:szCs w:val="21"/>
              </w:rPr>
              <w:t>颜工、梁工、陈工</w:t>
            </w:r>
          </w:p>
        </w:tc>
      </w:tr>
      <w:tr w:rsidR="00F27892" w:rsidRPr="00C543D6" w:rsidTr="00A06597">
        <w:trPr>
          <w:gridAfter w:val="2"/>
          <w:wAfter w:w="283" w:type="dxa"/>
          <w:trHeight w:val="454"/>
        </w:trPr>
        <w:tc>
          <w:tcPr>
            <w:tcW w:w="1398" w:type="dxa"/>
            <w:noWrap/>
            <w:vAlign w:val="center"/>
          </w:tcPr>
          <w:p w:rsidR="00F27892" w:rsidRPr="00C543D6" w:rsidRDefault="00F27892" w:rsidP="00A06597">
            <w:pPr>
              <w:rPr>
                <w:szCs w:val="21"/>
              </w:rPr>
            </w:pPr>
            <w:r w:rsidRPr="00C543D6">
              <w:rPr>
                <w:rFonts w:eastAsia="宋体"/>
                <w:szCs w:val="21"/>
              </w:rPr>
              <w:t>电话：</w:t>
            </w:r>
          </w:p>
        </w:tc>
        <w:tc>
          <w:tcPr>
            <w:tcW w:w="2999" w:type="dxa"/>
            <w:gridSpan w:val="2"/>
            <w:tcBorders>
              <w:top w:val="single" w:sz="4" w:space="0" w:color="auto"/>
              <w:bottom w:val="single" w:sz="4" w:space="0" w:color="auto"/>
            </w:tcBorders>
            <w:noWrap/>
            <w:vAlign w:val="center"/>
          </w:tcPr>
          <w:p w:rsidR="00F27892" w:rsidRPr="00C543D6" w:rsidRDefault="00F27892" w:rsidP="00A06597">
            <w:pPr>
              <w:rPr>
                <w:b/>
                <w:bCs/>
                <w:szCs w:val="21"/>
              </w:rPr>
            </w:pPr>
            <w:r w:rsidRPr="00C543D6">
              <w:rPr>
                <w:rFonts w:eastAsia="宋体"/>
                <w:bCs/>
                <w:szCs w:val="21"/>
              </w:rPr>
              <w:t>0898-65336991</w:t>
            </w:r>
          </w:p>
        </w:tc>
        <w:tc>
          <w:tcPr>
            <w:tcW w:w="1275" w:type="dxa"/>
            <w:noWrap/>
            <w:vAlign w:val="center"/>
          </w:tcPr>
          <w:p w:rsidR="00F27892" w:rsidRPr="00C543D6" w:rsidRDefault="00F27892" w:rsidP="00A06597">
            <w:pPr>
              <w:rPr>
                <w:szCs w:val="21"/>
              </w:rPr>
            </w:pPr>
            <w:r w:rsidRPr="00C543D6">
              <w:rPr>
                <w:rFonts w:eastAsia="宋体"/>
                <w:szCs w:val="21"/>
              </w:rPr>
              <w:t>电话：</w:t>
            </w:r>
          </w:p>
        </w:tc>
        <w:tc>
          <w:tcPr>
            <w:tcW w:w="3119" w:type="dxa"/>
            <w:gridSpan w:val="8"/>
            <w:tcBorders>
              <w:top w:val="single" w:sz="4" w:space="0" w:color="auto"/>
              <w:bottom w:val="single" w:sz="4" w:space="0" w:color="auto"/>
            </w:tcBorders>
            <w:noWrap/>
            <w:vAlign w:val="center"/>
          </w:tcPr>
          <w:p w:rsidR="00F27892" w:rsidRPr="00C543D6" w:rsidRDefault="00F27892" w:rsidP="00A06597">
            <w:pPr>
              <w:rPr>
                <w:szCs w:val="21"/>
              </w:rPr>
            </w:pPr>
            <w:r w:rsidRPr="00C543D6">
              <w:rPr>
                <w:rFonts w:eastAsia="宋体"/>
                <w:szCs w:val="21"/>
              </w:rPr>
              <w:t>0898-65379547</w:t>
            </w:r>
            <w:r w:rsidRPr="00C543D6">
              <w:rPr>
                <w:rFonts w:eastAsia="宋体"/>
                <w:szCs w:val="21"/>
              </w:rPr>
              <w:t>（海南分公司）</w:t>
            </w:r>
          </w:p>
        </w:tc>
      </w:tr>
      <w:tr w:rsidR="00F27892" w:rsidRPr="00C543D6" w:rsidTr="00A06597">
        <w:trPr>
          <w:gridAfter w:val="2"/>
          <w:wAfter w:w="283" w:type="dxa"/>
          <w:trHeight w:val="454"/>
        </w:trPr>
        <w:tc>
          <w:tcPr>
            <w:tcW w:w="1398" w:type="dxa"/>
            <w:noWrap/>
            <w:vAlign w:val="center"/>
          </w:tcPr>
          <w:p w:rsidR="00F27892" w:rsidRPr="00C543D6" w:rsidRDefault="00F27892" w:rsidP="00A06597">
            <w:pPr>
              <w:rPr>
                <w:szCs w:val="21"/>
              </w:rPr>
            </w:pPr>
            <w:r w:rsidRPr="00C543D6">
              <w:rPr>
                <w:rFonts w:eastAsia="宋体"/>
                <w:szCs w:val="21"/>
              </w:rPr>
              <w:t>传真：</w:t>
            </w:r>
          </w:p>
        </w:tc>
        <w:tc>
          <w:tcPr>
            <w:tcW w:w="2999" w:type="dxa"/>
            <w:gridSpan w:val="2"/>
            <w:tcBorders>
              <w:top w:val="single" w:sz="4" w:space="0" w:color="auto"/>
              <w:bottom w:val="single" w:sz="4" w:space="0" w:color="auto"/>
            </w:tcBorders>
            <w:noWrap/>
            <w:vAlign w:val="center"/>
          </w:tcPr>
          <w:p w:rsidR="00F27892" w:rsidRPr="00C543D6" w:rsidRDefault="00F27892" w:rsidP="00A06597">
            <w:pPr>
              <w:rPr>
                <w:b/>
                <w:bCs/>
                <w:szCs w:val="21"/>
              </w:rPr>
            </w:pPr>
            <w:r w:rsidRPr="00C543D6">
              <w:rPr>
                <w:rFonts w:eastAsia="宋体"/>
                <w:szCs w:val="21"/>
              </w:rPr>
              <w:t>0898-68653268</w:t>
            </w:r>
          </w:p>
        </w:tc>
        <w:tc>
          <w:tcPr>
            <w:tcW w:w="1275" w:type="dxa"/>
            <w:noWrap/>
            <w:vAlign w:val="center"/>
          </w:tcPr>
          <w:p w:rsidR="00F27892" w:rsidRPr="00C543D6" w:rsidRDefault="00F27892" w:rsidP="00A06597">
            <w:pPr>
              <w:rPr>
                <w:szCs w:val="21"/>
              </w:rPr>
            </w:pPr>
            <w:r w:rsidRPr="00C543D6">
              <w:rPr>
                <w:rFonts w:eastAsia="宋体"/>
                <w:szCs w:val="21"/>
              </w:rPr>
              <w:t>传真：</w:t>
            </w:r>
          </w:p>
        </w:tc>
        <w:tc>
          <w:tcPr>
            <w:tcW w:w="3119" w:type="dxa"/>
            <w:gridSpan w:val="8"/>
            <w:tcBorders>
              <w:top w:val="single" w:sz="4" w:space="0" w:color="auto"/>
              <w:bottom w:val="single" w:sz="4" w:space="0" w:color="auto"/>
            </w:tcBorders>
            <w:noWrap/>
            <w:vAlign w:val="center"/>
          </w:tcPr>
          <w:p w:rsidR="00F27892" w:rsidRPr="00C543D6" w:rsidRDefault="00F27892" w:rsidP="00A06597">
            <w:pPr>
              <w:rPr>
                <w:szCs w:val="21"/>
              </w:rPr>
            </w:pPr>
            <w:r w:rsidRPr="00C543D6">
              <w:rPr>
                <w:rFonts w:eastAsia="宋体"/>
                <w:szCs w:val="21"/>
              </w:rPr>
              <w:t>0898-65379547</w:t>
            </w:r>
            <w:r w:rsidRPr="00C543D6">
              <w:rPr>
                <w:rFonts w:eastAsia="宋体"/>
                <w:szCs w:val="21"/>
              </w:rPr>
              <w:t>（海南分公司）</w:t>
            </w:r>
          </w:p>
        </w:tc>
      </w:tr>
      <w:tr w:rsidR="00F27892" w:rsidRPr="00C543D6" w:rsidTr="00A06597">
        <w:trPr>
          <w:gridBefore w:val="2"/>
          <w:wBefore w:w="4147" w:type="dxa"/>
          <w:trHeight w:val="411"/>
        </w:trPr>
        <w:tc>
          <w:tcPr>
            <w:tcW w:w="1667" w:type="dxa"/>
            <w:gridSpan w:val="3"/>
            <w:vAlign w:val="bottom"/>
          </w:tcPr>
          <w:p w:rsidR="00F27892" w:rsidRPr="00C543D6" w:rsidRDefault="00F27892" w:rsidP="00A06597">
            <w:pPr>
              <w:spacing w:line="300" w:lineRule="exact"/>
              <w:rPr>
                <w:szCs w:val="21"/>
              </w:rPr>
            </w:pPr>
          </w:p>
        </w:tc>
        <w:tc>
          <w:tcPr>
            <w:tcW w:w="851" w:type="dxa"/>
            <w:gridSpan w:val="2"/>
            <w:tcBorders>
              <w:bottom w:val="single" w:sz="4" w:space="0" w:color="auto"/>
            </w:tcBorders>
            <w:vAlign w:val="bottom"/>
          </w:tcPr>
          <w:p w:rsidR="00F27892" w:rsidRPr="00C543D6" w:rsidRDefault="00F27892" w:rsidP="00A06597">
            <w:pPr>
              <w:spacing w:line="300" w:lineRule="exact"/>
              <w:rPr>
                <w:szCs w:val="21"/>
              </w:rPr>
            </w:pPr>
            <w:r w:rsidRPr="00C543D6">
              <w:rPr>
                <w:rFonts w:eastAsia="宋体"/>
                <w:szCs w:val="21"/>
              </w:rPr>
              <w:t>2020</w:t>
            </w:r>
          </w:p>
        </w:tc>
        <w:tc>
          <w:tcPr>
            <w:tcW w:w="425" w:type="dxa"/>
            <w:vAlign w:val="bottom"/>
          </w:tcPr>
          <w:p w:rsidR="00F27892" w:rsidRPr="00C543D6" w:rsidRDefault="00F27892" w:rsidP="00A06597">
            <w:pPr>
              <w:spacing w:line="300" w:lineRule="exact"/>
              <w:rPr>
                <w:szCs w:val="21"/>
              </w:rPr>
            </w:pPr>
            <w:r w:rsidRPr="00C543D6">
              <w:rPr>
                <w:rFonts w:eastAsia="宋体"/>
                <w:szCs w:val="21"/>
              </w:rPr>
              <w:t>年</w:t>
            </w:r>
          </w:p>
        </w:tc>
        <w:tc>
          <w:tcPr>
            <w:tcW w:w="567" w:type="dxa"/>
            <w:tcBorders>
              <w:bottom w:val="single" w:sz="4" w:space="0" w:color="auto"/>
            </w:tcBorders>
            <w:vAlign w:val="bottom"/>
          </w:tcPr>
          <w:p w:rsidR="00F27892" w:rsidRPr="00C543D6" w:rsidRDefault="00F27892" w:rsidP="00A06597">
            <w:pPr>
              <w:spacing w:line="300" w:lineRule="exact"/>
              <w:rPr>
                <w:szCs w:val="21"/>
              </w:rPr>
            </w:pPr>
            <w:r>
              <w:rPr>
                <w:szCs w:val="21"/>
              </w:rPr>
              <w:t>11</w:t>
            </w:r>
          </w:p>
        </w:tc>
        <w:tc>
          <w:tcPr>
            <w:tcW w:w="425" w:type="dxa"/>
            <w:vAlign w:val="bottom"/>
          </w:tcPr>
          <w:p w:rsidR="00F27892" w:rsidRPr="00C543D6" w:rsidRDefault="00F27892" w:rsidP="00A06597">
            <w:pPr>
              <w:spacing w:line="300" w:lineRule="exact"/>
              <w:rPr>
                <w:szCs w:val="21"/>
              </w:rPr>
            </w:pPr>
            <w:r w:rsidRPr="00C543D6">
              <w:rPr>
                <w:rFonts w:eastAsia="宋体"/>
                <w:szCs w:val="21"/>
              </w:rPr>
              <w:t>月</w:t>
            </w:r>
          </w:p>
        </w:tc>
        <w:tc>
          <w:tcPr>
            <w:tcW w:w="567" w:type="dxa"/>
            <w:tcBorders>
              <w:bottom w:val="single" w:sz="4" w:space="0" w:color="auto"/>
            </w:tcBorders>
            <w:vAlign w:val="bottom"/>
          </w:tcPr>
          <w:p w:rsidR="00F27892" w:rsidRPr="00C543D6" w:rsidRDefault="00F27892" w:rsidP="00F27892">
            <w:pPr>
              <w:spacing w:line="300" w:lineRule="exact"/>
              <w:jc w:val="center"/>
              <w:rPr>
                <w:szCs w:val="21"/>
              </w:rPr>
            </w:pPr>
            <w:r>
              <w:rPr>
                <w:szCs w:val="21"/>
              </w:rPr>
              <w:t>7</w:t>
            </w:r>
          </w:p>
        </w:tc>
        <w:tc>
          <w:tcPr>
            <w:tcW w:w="425" w:type="dxa"/>
            <w:gridSpan w:val="3"/>
            <w:vAlign w:val="bottom"/>
          </w:tcPr>
          <w:p w:rsidR="00F27892" w:rsidRPr="00C543D6" w:rsidRDefault="00F27892" w:rsidP="00A06597">
            <w:pPr>
              <w:spacing w:line="300" w:lineRule="exact"/>
              <w:rPr>
                <w:rFonts w:eastAsia="宋体"/>
                <w:szCs w:val="21"/>
              </w:rPr>
            </w:pPr>
            <w:r w:rsidRPr="00C543D6">
              <w:rPr>
                <w:rFonts w:eastAsia="宋体"/>
                <w:szCs w:val="21"/>
              </w:rPr>
              <w:t>日</w:t>
            </w:r>
          </w:p>
        </w:tc>
      </w:tr>
    </w:tbl>
    <w:p w:rsidR="007120DF" w:rsidRPr="004B3482" w:rsidRDefault="007120DF" w:rsidP="00F27892">
      <w:pPr>
        <w:spacing w:line="600" w:lineRule="exact"/>
        <w:rPr>
          <w:rFonts w:ascii="仿宋_GB2312" w:eastAsia="仿宋_GB2312" w:hAnsi="仿宋_GB2312" w:cs="仿宋_GB2312"/>
          <w:sz w:val="32"/>
          <w:szCs w:val="32"/>
        </w:rPr>
      </w:pPr>
    </w:p>
    <w:sectPr w:rsidR="007120DF" w:rsidRPr="004B3482" w:rsidSect="00244C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6A" w:rsidRDefault="003A596A" w:rsidP="007120DF">
      <w:r>
        <w:separator/>
      </w:r>
    </w:p>
  </w:endnote>
  <w:endnote w:type="continuationSeparator" w:id="1">
    <w:p w:rsidR="003A596A" w:rsidRDefault="003A596A" w:rsidP="00712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6A" w:rsidRDefault="003A596A" w:rsidP="007120DF">
      <w:r>
        <w:separator/>
      </w:r>
    </w:p>
  </w:footnote>
  <w:footnote w:type="continuationSeparator" w:id="1">
    <w:p w:rsidR="003A596A" w:rsidRDefault="003A596A" w:rsidP="007120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20DF"/>
    <w:rsid w:val="000D28EC"/>
    <w:rsid w:val="001E6C2C"/>
    <w:rsid w:val="00244C90"/>
    <w:rsid w:val="00360E22"/>
    <w:rsid w:val="003A596A"/>
    <w:rsid w:val="00450C20"/>
    <w:rsid w:val="004B1945"/>
    <w:rsid w:val="004B3482"/>
    <w:rsid w:val="00684EE8"/>
    <w:rsid w:val="007120DF"/>
    <w:rsid w:val="007A5C32"/>
    <w:rsid w:val="008051B4"/>
    <w:rsid w:val="00962DBC"/>
    <w:rsid w:val="00A4012D"/>
    <w:rsid w:val="00B55130"/>
    <w:rsid w:val="00D92ACD"/>
    <w:rsid w:val="00F278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0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20DF"/>
    <w:rPr>
      <w:sz w:val="18"/>
      <w:szCs w:val="18"/>
    </w:rPr>
  </w:style>
  <w:style w:type="paragraph" w:styleId="a4">
    <w:name w:val="footer"/>
    <w:basedOn w:val="a"/>
    <w:link w:val="Char0"/>
    <w:uiPriority w:val="99"/>
    <w:unhideWhenUsed/>
    <w:rsid w:val="007120DF"/>
    <w:pPr>
      <w:tabs>
        <w:tab w:val="center" w:pos="4153"/>
        <w:tab w:val="right" w:pos="8306"/>
      </w:tabs>
      <w:snapToGrid w:val="0"/>
      <w:jc w:val="left"/>
    </w:pPr>
    <w:rPr>
      <w:sz w:val="18"/>
      <w:szCs w:val="18"/>
    </w:rPr>
  </w:style>
  <w:style w:type="character" w:customStyle="1" w:styleId="Char0">
    <w:name w:val="页脚 Char"/>
    <w:basedOn w:val="a0"/>
    <w:link w:val="a4"/>
    <w:uiPriority w:val="99"/>
    <w:rsid w:val="007120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131</Words>
  <Characters>753</Characters>
  <Application>Microsoft Office Word</Application>
  <DocSecurity>0</DocSecurity>
  <Lines>6</Lines>
  <Paragraphs>1</Paragraphs>
  <ScaleCrop>false</ScaleCrop>
  <Company>china</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2020-11-09T06:34:00Z</dcterms:created>
  <dcterms:modified xsi:type="dcterms:W3CDTF">2020-11-09T08:09:00Z</dcterms:modified>
</cp:coreProperties>
</file>